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F0D46" w14:textId="065B3C7F" w:rsidR="006D28F2" w:rsidRDefault="006D28F2" w:rsidP="004602F8">
      <w:pPr>
        <w:jc w:val="center"/>
        <w:rPr>
          <w:rFonts w:ascii="Arial" w:hAnsi="Arial" w:cs="Arial"/>
          <w:b/>
          <w:sz w:val="44"/>
          <w:szCs w:val="44"/>
        </w:rPr>
      </w:pPr>
      <w:r w:rsidRPr="004602F8">
        <w:rPr>
          <w:rFonts w:ascii="Arial" w:hAnsi="Arial" w:cs="Arial"/>
          <w:b/>
          <w:sz w:val="44"/>
          <w:szCs w:val="44"/>
        </w:rPr>
        <w:t>GreenSquare</w:t>
      </w:r>
      <w:r w:rsidR="00842361">
        <w:rPr>
          <w:rFonts w:ascii="Arial" w:hAnsi="Arial" w:cs="Arial"/>
          <w:b/>
          <w:sz w:val="44"/>
          <w:szCs w:val="44"/>
        </w:rPr>
        <w:t>Accord</w:t>
      </w:r>
      <w:r w:rsidRPr="004602F8">
        <w:rPr>
          <w:rFonts w:ascii="Arial" w:hAnsi="Arial" w:cs="Arial"/>
          <w:b/>
          <w:sz w:val="44"/>
          <w:szCs w:val="44"/>
        </w:rPr>
        <w:t xml:space="preserve"> Job Description</w:t>
      </w:r>
    </w:p>
    <w:p w14:paraId="497AD6C6" w14:textId="77777777" w:rsidR="00263F4B" w:rsidRPr="00263F4B" w:rsidRDefault="00263F4B" w:rsidP="004602F8">
      <w:pPr>
        <w:jc w:val="center"/>
        <w:rPr>
          <w:rFonts w:ascii="Arial" w:hAnsi="Arial" w:cs="Arial"/>
          <w:b/>
          <w:sz w:val="20"/>
          <w:szCs w:val="20"/>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1E0" w:firstRow="1" w:lastRow="1" w:firstColumn="1" w:lastColumn="1" w:noHBand="0" w:noVBand="0"/>
      </w:tblPr>
      <w:tblGrid>
        <w:gridCol w:w="2127"/>
        <w:gridCol w:w="1018"/>
        <w:gridCol w:w="3093"/>
        <w:gridCol w:w="1996"/>
        <w:gridCol w:w="2398"/>
      </w:tblGrid>
      <w:tr w:rsidR="001A2ECE" w:rsidRPr="004602F8" w14:paraId="3B15F154" w14:textId="77777777" w:rsidTr="000C4C6B">
        <w:trPr>
          <w:trHeight w:val="348"/>
        </w:trPr>
        <w:tc>
          <w:tcPr>
            <w:tcW w:w="2127" w:type="dxa"/>
            <w:tcBorders>
              <w:top w:val="single" w:sz="4" w:space="0" w:color="auto"/>
              <w:left w:val="single" w:sz="4" w:space="0" w:color="auto"/>
              <w:bottom w:val="single" w:sz="4" w:space="0" w:color="auto"/>
              <w:right w:val="single" w:sz="4" w:space="0" w:color="auto"/>
            </w:tcBorders>
            <w:shd w:val="clear" w:color="auto" w:fill="009999"/>
          </w:tcPr>
          <w:p w14:paraId="296D2267" w14:textId="77777777" w:rsidR="001A2ECE" w:rsidRPr="00134335" w:rsidRDefault="001A2ECE" w:rsidP="001A2ECE">
            <w:pPr>
              <w:rPr>
                <w:rFonts w:ascii="Arial" w:hAnsi="Arial" w:cs="Arial"/>
                <w:b/>
              </w:rPr>
            </w:pPr>
            <w:r w:rsidRPr="00134335">
              <w:rPr>
                <w:rFonts w:ascii="Arial" w:hAnsi="Arial" w:cs="Arial"/>
                <w:b/>
              </w:rPr>
              <w:t>Job Title</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tcPr>
          <w:p w14:paraId="5ACD9971" w14:textId="3157FDBC" w:rsidR="001A2ECE" w:rsidRPr="00134335" w:rsidRDefault="00F62D1E" w:rsidP="661F9014">
            <w:pPr>
              <w:rPr>
                <w:rFonts w:ascii="Arial" w:hAnsi="Arial" w:cs="Arial"/>
                <w:sz w:val="22"/>
                <w:szCs w:val="22"/>
              </w:rPr>
            </w:pPr>
            <w:r>
              <w:rPr>
                <w:rFonts w:ascii="Arial" w:hAnsi="Arial" w:cs="Arial"/>
                <w:sz w:val="22"/>
                <w:szCs w:val="22"/>
              </w:rPr>
              <w:t>Maintenance</w:t>
            </w:r>
            <w:r w:rsidR="007052BC">
              <w:rPr>
                <w:rFonts w:ascii="Arial" w:hAnsi="Arial" w:cs="Arial"/>
                <w:sz w:val="22"/>
                <w:szCs w:val="22"/>
              </w:rPr>
              <w:t xml:space="preserve"> Manager</w:t>
            </w:r>
            <w:r>
              <w:rPr>
                <w:rFonts w:ascii="Arial" w:hAnsi="Arial" w:cs="Arial"/>
                <w:sz w:val="22"/>
                <w:szCs w:val="22"/>
              </w:rPr>
              <w:t xml:space="preserve"> – Fire </w:t>
            </w:r>
            <w:r w:rsidR="007A141C">
              <w:rPr>
                <w:rFonts w:ascii="Arial" w:hAnsi="Arial" w:cs="Arial"/>
                <w:sz w:val="22"/>
                <w:szCs w:val="22"/>
              </w:rPr>
              <w:t xml:space="preserve">Delivery </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1C845D98" w14:textId="77777777" w:rsidR="001A2ECE" w:rsidRPr="00134335" w:rsidRDefault="001A2ECE" w:rsidP="001A2ECE">
            <w:pPr>
              <w:rPr>
                <w:rFonts w:ascii="Arial" w:hAnsi="Arial" w:cs="Arial"/>
                <w:b/>
              </w:rPr>
            </w:pPr>
            <w:r w:rsidRPr="00134335">
              <w:rPr>
                <w:rFonts w:ascii="Arial" w:hAnsi="Arial" w:cs="Arial"/>
                <w:b/>
              </w:rPr>
              <w:t>Location</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1D074605" w14:textId="3A0A05C1" w:rsidR="001A2ECE" w:rsidRPr="00134335" w:rsidRDefault="00984DB2" w:rsidP="00EE4C74">
            <w:pPr>
              <w:rPr>
                <w:rFonts w:ascii="Arial" w:hAnsi="Arial" w:cs="Arial"/>
                <w:sz w:val="22"/>
                <w:szCs w:val="22"/>
              </w:rPr>
            </w:pPr>
            <w:r>
              <w:rPr>
                <w:rFonts w:ascii="Arial" w:hAnsi="Arial" w:cs="Arial"/>
                <w:sz w:val="22"/>
                <w:szCs w:val="22"/>
              </w:rPr>
              <w:t>Midlands – with some travel</w:t>
            </w:r>
          </w:p>
        </w:tc>
      </w:tr>
      <w:tr w:rsidR="001A2ECE" w:rsidRPr="004602F8" w14:paraId="0C2A72E6" w14:textId="77777777" w:rsidTr="00842361">
        <w:tc>
          <w:tcPr>
            <w:tcW w:w="2127" w:type="dxa"/>
            <w:tcBorders>
              <w:top w:val="single" w:sz="4" w:space="0" w:color="auto"/>
              <w:left w:val="single" w:sz="4" w:space="0" w:color="auto"/>
              <w:bottom w:val="single" w:sz="4" w:space="0" w:color="auto"/>
              <w:right w:val="single" w:sz="4" w:space="0" w:color="auto"/>
            </w:tcBorders>
            <w:shd w:val="clear" w:color="auto" w:fill="009999"/>
          </w:tcPr>
          <w:p w14:paraId="53D7F03E" w14:textId="77777777" w:rsidR="001A2ECE" w:rsidRPr="00134335" w:rsidRDefault="001A2ECE" w:rsidP="001A2ECE">
            <w:pPr>
              <w:rPr>
                <w:rFonts w:ascii="Arial" w:hAnsi="Arial" w:cs="Arial"/>
                <w:b/>
              </w:rPr>
            </w:pPr>
            <w:r w:rsidRPr="00134335">
              <w:rPr>
                <w:rFonts w:ascii="Arial" w:hAnsi="Arial" w:cs="Arial"/>
                <w:b/>
              </w:rPr>
              <w:t>Department</w:t>
            </w:r>
          </w:p>
        </w:tc>
        <w:tc>
          <w:tcPr>
            <w:tcW w:w="8505" w:type="dxa"/>
            <w:gridSpan w:val="4"/>
            <w:tcBorders>
              <w:top w:val="single" w:sz="4" w:space="0" w:color="auto"/>
              <w:left w:val="single" w:sz="4" w:space="0" w:color="auto"/>
              <w:bottom w:val="single" w:sz="4" w:space="0" w:color="auto"/>
              <w:right w:val="single" w:sz="4" w:space="0" w:color="auto"/>
            </w:tcBorders>
            <w:shd w:val="clear" w:color="auto" w:fill="auto"/>
          </w:tcPr>
          <w:p w14:paraId="0C394576" w14:textId="2AF7E280" w:rsidR="001A2ECE" w:rsidRPr="00134335" w:rsidRDefault="00E4535C" w:rsidP="001A2ECE">
            <w:pPr>
              <w:rPr>
                <w:rFonts w:ascii="Arial" w:hAnsi="Arial" w:cs="Arial"/>
                <w:sz w:val="22"/>
                <w:szCs w:val="22"/>
              </w:rPr>
            </w:pPr>
            <w:r w:rsidRPr="00134335">
              <w:rPr>
                <w:rFonts w:ascii="Arial" w:hAnsi="Arial" w:cs="Arial"/>
                <w:sz w:val="22"/>
                <w:szCs w:val="22"/>
              </w:rPr>
              <w:t>Property</w:t>
            </w:r>
          </w:p>
        </w:tc>
      </w:tr>
      <w:tr w:rsidR="001A2ECE" w:rsidRPr="004602F8" w14:paraId="60781EB1" w14:textId="77777777" w:rsidTr="00842361">
        <w:tc>
          <w:tcPr>
            <w:tcW w:w="2127" w:type="dxa"/>
            <w:tcBorders>
              <w:top w:val="single" w:sz="4" w:space="0" w:color="auto"/>
              <w:left w:val="single" w:sz="4" w:space="0" w:color="auto"/>
              <w:right w:val="single" w:sz="4" w:space="0" w:color="auto"/>
            </w:tcBorders>
            <w:shd w:val="clear" w:color="auto" w:fill="009999"/>
          </w:tcPr>
          <w:p w14:paraId="5386896A" w14:textId="77777777" w:rsidR="001A2ECE" w:rsidRPr="00134335" w:rsidRDefault="001A2ECE" w:rsidP="001A2ECE">
            <w:pPr>
              <w:rPr>
                <w:rFonts w:ascii="Arial" w:hAnsi="Arial" w:cs="Arial"/>
                <w:b/>
              </w:rPr>
            </w:pPr>
            <w:r w:rsidRPr="00134335">
              <w:rPr>
                <w:rFonts w:ascii="Arial" w:hAnsi="Arial" w:cs="Arial"/>
                <w:b/>
              </w:rPr>
              <w:t>Team</w:t>
            </w:r>
          </w:p>
        </w:tc>
        <w:tc>
          <w:tcPr>
            <w:tcW w:w="4111" w:type="dxa"/>
            <w:gridSpan w:val="2"/>
            <w:tcBorders>
              <w:top w:val="single" w:sz="4" w:space="0" w:color="auto"/>
              <w:left w:val="single" w:sz="4" w:space="0" w:color="auto"/>
              <w:right w:val="single" w:sz="4" w:space="0" w:color="auto"/>
            </w:tcBorders>
            <w:shd w:val="clear" w:color="auto" w:fill="auto"/>
          </w:tcPr>
          <w:p w14:paraId="5ADC5B1A" w14:textId="59A3CB76" w:rsidR="001A2ECE" w:rsidRPr="00134335" w:rsidRDefault="008E1D59" w:rsidP="001A2ECE">
            <w:pPr>
              <w:rPr>
                <w:rFonts w:ascii="Arial" w:hAnsi="Arial" w:cs="Arial"/>
                <w:sz w:val="22"/>
                <w:szCs w:val="22"/>
              </w:rPr>
            </w:pPr>
            <w:r w:rsidRPr="00134335">
              <w:rPr>
                <w:rFonts w:ascii="Arial" w:hAnsi="Arial" w:cs="Arial"/>
                <w:sz w:val="22"/>
                <w:szCs w:val="22"/>
              </w:rPr>
              <w:t xml:space="preserve">Property </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529FD57A" w14:textId="77777777" w:rsidR="001A2ECE" w:rsidRPr="00134335" w:rsidRDefault="001A2ECE" w:rsidP="001A2ECE">
            <w:pPr>
              <w:rPr>
                <w:rFonts w:ascii="Arial" w:hAnsi="Arial" w:cs="Arial"/>
                <w:b/>
              </w:rPr>
            </w:pPr>
            <w:r w:rsidRPr="00134335">
              <w:rPr>
                <w:rFonts w:ascii="Arial" w:hAnsi="Arial" w:cs="Arial"/>
                <w:b/>
              </w:rPr>
              <w:t>Date updated</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58CD8BC6" w14:textId="7EB92937" w:rsidR="001A2ECE" w:rsidRPr="00134335" w:rsidRDefault="00CD7B45" w:rsidP="001A2ECE">
            <w:pPr>
              <w:rPr>
                <w:rFonts w:ascii="Arial" w:hAnsi="Arial" w:cs="Arial"/>
                <w:sz w:val="22"/>
                <w:szCs w:val="22"/>
              </w:rPr>
            </w:pPr>
            <w:r>
              <w:rPr>
                <w:rFonts w:ascii="Arial" w:hAnsi="Arial" w:cs="Arial"/>
                <w:sz w:val="22"/>
                <w:szCs w:val="22"/>
              </w:rPr>
              <w:t>30</w:t>
            </w:r>
            <w:r w:rsidR="00344E1D" w:rsidRPr="00134335">
              <w:rPr>
                <w:rFonts w:ascii="Arial" w:hAnsi="Arial" w:cs="Arial"/>
                <w:sz w:val="22"/>
                <w:szCs w:val="22"/>
              </w:rPr>
              <w:t>/</w:t>
            </w:r>
            <w:r>
              <w:rPr>
                <w:rFonts w:ascii="Arial" w:hAnsi="Arial" w:cs="Arial"/>
                <w:sz w:val="22"/>
                <w:szCs w:val="22"/>
              </w:rPr>
              <w:t>05</w:t>
            </w:r>
            <w:r w:rsidR="00344E1D" w:rsidRPr="00134335">
              <w:rPr>
                <w:rFonts w:ascii="Arial" w:hAnsi="Arial" w:cs="Arial"/>
                <w:sz w:val="22"/>
                <w:szCs w:val="22"/>
              </w:rPr>
              <w:t>/2</w:t>
            </w:r>
            <w:r>
              <w:rPr>
                <w:rFonts w:ascii="Arial" w:hAnsi="Arial" w:cs="Arial"/>
                <w:sz w:val="22"/>
                <w:szCs w:val="22"/>
              </w:rPr>
              <w:t>5</w:t>
            </w:r>
          </w:p>
        </w:tc>
      </w:tr>
      <w:tr w:rsidR="001A2ECE" w:rsidRPr="004602F8" w14:paraId="3691EB54" w14:textId="77777777" w:rsidTr="00842361">
        <w:tc>
          <w:tcPr>
            <w:tcW w:w="2127" w:type="dxa"/>
            <w:tcBorders>
              <w:left w:val="single" w:sz="4" w:space="0" w:color="auto"/>
              <w:bottom w:val="single" w:sz="4" w:space="0" w:color="auto"/>
              <w:right w:val="single" w:sz="4" w:space="0" w:color="auto"/>
            </w:tcBorders>
            <w:shd w:val="clear" w:color="auto" w:fill="009999"/>
          </w:tcPr>
          <w:p w14:paraId="7B3E5E7D" w14:textId="77777777" w:rsidR="001A2ECE" w:rsidRPr="00134335" w:rsidRDefault="001A2ECE" w:rsidP="001A2ECE">
            <w:pPr>
              <w:rPr>
                <w:rFonts w:ascii="Arial" w:hAnsi="Arial" w:cs="Arial"/>
              </w:rPr>
            </w:pPr>
            <w:r w:rsidRPr="00134335">
              <w:rPr>
                <w:rFonts w:ascii="Arial" w:hAnsi="Arial" w:cs="Arial"/>
                <w:b/>
              </w:rPr>
              <w:t>Job Family and level</w:t>
            </w:r>
          </w:p>
        </w:tc>
        <w:tc>
          <w:tcPr>
            <w:tcW w:w="4111" w:type="dxa"/>
            <w:gridSpan w:val="2"/>
            <w:tcBorders>
              <w:left w:val="single" w:sz="4" w:space="0" w:color="auto"/>
              <w:bottom w:val="single" w:sz="4" w:space="0" w:color="auto"/>
              <w:right w:val="single" w:sz="4" w:space="0" w:color="auto"/>
            </w:tcBorders>
            <w:shd w:val="clear" w:color="auto" w:fill="auto"/>
          </w:tcPr>
          <w:p w14:paraId="7336B813" w14:textId="32D41B79" w:rsidR="00BD30D4" w:rsidRPr="00134335" w:rsidRDefault="001A2ECE" w:rsidP="00BD30D4">
            <w:pPr>
              <w:rPr>
                <w:rFonts w:ascii="Arial" w:hAnsi="Arial" w:cs="Arial"/>
                <w:sz w:val="22"/>
                <w:szCs w:val="22"/>
              </w:rPr>
            </w:pPr>
            <w:r w:rsidRPr="00134335">
              <w:rPr>
                <w:rFonts w:ascii="Arial" w:hAnsi="Arial" w:cs="Arial"/>
                <w:sz w:val="22"/>
                <w:szCs w:val="22"/>
              </w:rPr>
              <w:t>Job Family:</w:t>
            </w:r>
            <w:r w:rsidR="00BD30D4" w:rsidRPr="00134335">
              <w:rPr>
                <w:rFonts w:ascii="Arial" w:hAnsi="Arial" w:cs="Arial"/>
                <w:sz w:val="22"/>
                <w:szCs w:val="22"/>
              </w:rPr>
              <w:t xml:space="preserve"> </w:t>
            </w:r>
            <w:r w:rsidR="00CC0C61">
              <w:rPr>
                <w:rFonts w:ascii="Arial" w:hAnsi="Arial" w:cs="Arial"/>
                <w:sz w:val="22"/>
                <w:szCs w:val="22"/>
              </w:rPr>
              <w:t>Dev</w:t>
            </w:r>
          </w:p>
          <w:p w14:paraId="14C16C13" w14:textId="0028A87B" w:rsidR="001A2ECE" w:rsidRPr="00134335" w:rsidRDefault="001A2ECE" w:rsidP="001A2ECE">
            <w:pPr>
              <w:rPr>
                <w:rFonts w:ascii="Arial" w:hAnsi="Arial" w:cs="Arial"/>
                <w:sz w:val="22"/>
                <w:szCs w:val="22"/>
              </w:rPr>
            </w:pPr>
            <w:r w:rsidRPr="00134335">
              <w:rPr>
                <w:rFonts w:ascii="Arial" w:hAnsi="Arial" w:cs="Arial"/>
                <w:sz w:val="22"/>
                <w:szCs w:val="22"/>
              </w:rPr>
              <w:t xml:space="preserve">Level: </w:t>
            </w:r>
            <w:r w:rsidR="00E54801">
              <w:rPr>
                <w:rFonts w:ascii="Arial" w:hAnsi="Arial" w:cs="Arial"/>
                <w:sz w:val="22"/>
                <w:szCs w:val="22"/>
              </w:rPr>
              <w:t>6</w:t>
            </w:r>
          </w:p>
        </w:tc>
        <w:tc>
          <w:tcPr>
            <w:tcW w:w="1996" w:type="dxa"/>
            <w:tcBorders>
              <w:top w:val="single" w:sz="4" w:space="0" w:color="auto"/>
              <w:left w:val="single" w:sz="4" w:space="0" w:color="auto"/>
              <w:bottom w:val="single" w:sz="4" w:space="0" w:color="auto"/>
              <w:right w:val="single" w:sz="4" w:space="0" w:color="auto"/>
            </w:tcBorders>
            <w:shd w:val="clear" w:color="auto" w:fill="009999"/>
          </w:tcPr>
          <w:p w14:paraId="5B5BE2E7" w14:textId="77777777" w:rsidR="001A2ECE" w:rsidRPr="00134335" w:rsidRDefault="001A2ECE" w:rsidP="001A2ECE">
            <w:pPr>
              <w:rPr>
                <w:rFonts w:ascii="Arial" w:hAnsi="Arial" w:cs="Arial"/>
                <w:b/>
              </w:rPr>
            </w:pPr>
            <w:r w:rsidRPr="00134335">
              <w:rPr>
                <w:rFonts w:ascii="Arial" w:hAnsi="Arial" w:cs="Arial"/>
                <w:b/>
              </w:rPr>
              <w:t>Job Evaluation Score</w:t>
            </w:r>
          </w:p>
        </w:tc>
        <w:tc>
          <w:tcPr>
            <w:tcW w:w="2398" w:type="dxa"/>
            <w:tcBorders>
              <w:top w:val="single" w:sz="4" w:space="0" w:color="auto"/>
              <w:left w:val="single" w:sz="4" w:space="0" w:color="auto"/>
              <w:bottom w:val="single" w:sz="4" w:space="0" w:color="auto"/>
              <w:right w:val="single" w:sz="4" w:space="0" w:color="auto"/>
            </w:tcBorders>
            <w:shd w:val="clear" w:color="auto" w:fill="FFFFFF" w:themeFill="background1"/>
          </w:tcPr>
          <w:p w14:paraId="6F1C9520" w14:textId="0B5F83F6" w:rsidR="001A2ECE" w:rsidRPr="00BA4CA1" w:rsidRDefault="001A2ECE" w:rsidP="001A2ECE">
            <w:pPr>
              <w:rPr>
                <w:rFonts w:ascii="Arial" w:hAnsi="Arial" w:cs="Arial"/>
                <w:b/>
              </w:rPr>
            </w:pPr>
          </w:p>
        </w:tc>
      </w:tr>
      <w:tr w:rsidR="001A2ECE" w:rsidRPr="00134335" w14:paraId="22EE9D63" w14:textId="77777777" w:rsidTr="00842361">
        <w:trPr>
          <w:trHeight w:val="349"/>
        </w:trPr>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16FDD55A" w14:textId="53D0C043" w:rsidR="001A2ECE" w:rsidRPr="00134335" w:rsidRDefault="00DA1007" w:rsidP="001A2ECE">
            <w:pPr>
              <w:rPr>
                <w:rFonts w:ascii="Arial" w:hAnsi="Arial" w:cs="Arial"/>
                <w:b/>
              </w:rPr>
            </w:pPr>
            <w:r w:rsidRPr="00134335">
              <w:rPr>
                <w:rFonts w:ascii="Arial" w:hAnsi="Arial" w:cs="Arial"/>
                <w:b/>
              </w:rPr>
              <w:t>Organisational Structure</w:t>
            </w:r>
          </w:p>
        </w:tc>
      </w:tr>
      <w:tr w:rsidR="001A2ECE" w:rsidRPr="004602F8" w14:paraId="45254EB8" w14:textId="77777777" w:rsidTr="661F9014">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BAB1A5F" w14:textId="6D834569" w:rsidR="00DA5408" w:rsidRPr="00134335" w:rsidRDefault="001A2ECE" w:rsidP="00DA5408">
            <w:pPr>
              <w:pStyle w:val="ListParagraph"/>
              <w:numPr>
                <w:ilvl w:val="0"/>
                <w:numId w:val="32"/>
              </w:numPr>
              <w:rPr>
                <w:rFonts w:ascii="Arial" w:hAnsi="Arial" w:cs="Arial"/>
                <w:sz w:val="22"/>
                <w:szCs w:val="22"/>
              </w:rPr>
            </w:pPr>
            <w:r w:rsidRPr="00134335">
              <w:rPr>
                <w:rFonts w:ascii="Arial" w:hAnsi="Arial" w:cs="Arial"/>
                <w:sz w:val="22"/>
                <w:szCs w:val="22"/>
              </w:rPr>
              <w:t xml:space="preserve">Reports to: </w:t>
            </w:r>
            <w:r w:rsidR="008E1D59" w:rsidRPr="00134335">
              <w:rPr>
                <w:rFonts w:ascii="Arial" w:hAnsi="Arial" w:cs="Arial"/>
                <w:sz w:val="22"/>
                <w:szCs w:val="22"/>
              </w:rPr>
              <w:t>Directo</w:t>
            </w:r>
            <w:r w:rsidR="00EF51BE" w:rsidRPr="00134335">
              <w:rPr>
                <w:rFonts w:ascii="Arial" w:hAnsi="Arial" w:cs="Arial"/>
                <w:sz w:val="22"/>
                <w:szCs w:val="22"/>
              </w:rPr>
              <w:t xml:space="preserve">r of </w:t>
            </w:r>
            <w:r w:rsidR="007052BC">
              <w:rPr>
                <w:rFonts w:ascii="Arial" w:hAnsi="Arial" w:cs="Arial"/>
                <w:sz w:val="22"/>
                <w:szCs w:val="22"/>
              </w:rPr>
              <w:t xml:space="preserve">Operations </w:t>
            </w:r>
          </w:p>
          <w:p w14:paraId="0E4BEF07" w14:textId="061D029F" w:rsidR="004568AD" w:rsidRPr="00134335" w:rsidRDefault="00DA5408" w:rsidP="00DA5408">
            <w:pPr>
              <w:pStyle w:val="ListParagraph"/>
              <w:numPr>
                <w:ilvl w:val="0"/>
                <w:numId w:val="32"/>
              </w:numPr>
              <w:rPr>
                <w:rFonts w:ascii="Arial" w:hAnsi="Arial" w:cs="Arial"/>
                <w:sz w:val="22"/>
                <w:szCs w:val="22"/>
              </w:rPr>
            </w:pPr>
            <w:r w:rsidRPr="00134335">
              <w:rPr>
                <w:rFonts w:ascii="Arial" w:hAnsi="Arial" w:cs="Arial"/>
                <w:sz w:val="22"/>
                <w:szCs w:val="22"/>
              </w:rPr>
              <w:t>Direct report job titles:</w:t>
            </w:r>
            <w:r w:rsidR="005745DE">
              <w:rPr>
                <w:rFonts w:ascii="Arial" w:hAnsi="Arial" w:cs="Arial"/>
                <w:sz w:val="22"/>
                <w:szCs w:val="22"/>
              </w:rPr>
              <w:t xml:space="preserve"> </w:t>
            </w:r>
            <w:r w:rsidR="007052BC">
              <w:rPr>
                <w:rFonts w:ascii="Arial" w:hAnsi="Arial" w:cs="Arial"/>
                <w:sz w:val="22"/>
                <w:szCs w:val="22"/>
              </w:rPr>
              <w:t>None</w:t>
            </w:r>
          </w:p>
          <w:p w14:paraId="75F3EE9B" w14:textId="03057941" w:rsidR="007A7E6A" w:rsidRPr="00134335" w:rsidRDefault="001A2ECE" w:rsidP="007A7E6A">
            <w:pPr>
              <w:pStyle w:val="ListParagraph"/>
              <w:numPr>
                <w:ilvl w:val="0"/>
                <w:numId w:val="32"/>
              </w:numPr>
              <w:rPr>
                <w:rFonts w:ascii="Arial" w:hAnsi="Arial" w:cs="Arial"/>
                <w:sz w:val="22"/>
                <w:szCs w:val="22"/>
              </w:rPr>
            </w:pPr>
            <w:r w:rsidRPr="00134335">
              <w:rPr>
                <w:rFonts w:ascii="Arial" w:hAnsi="Arial" w:cs="Arial"/>
                <w:sz w:val="22"/>
                <w:szCs w:val="22"/>
              </w:rPr>
              <w:t>Any functional reporting relationship job titles outside this:</w:t>
            </w:r>
          </w:p>
          <w:p w14:paraId="2A15AD37" w14:textId="77777777" w:rsidR="007A7E6A" w:rsidRPr="00134335" w:rsidRDefault="007A7E6A" w:rsidP="007A7E6A">
            <w:pPr>
              <w:pStyle w:val="ListParagraph"/>
              <w:numPr>
                <w:ilvl w:val="0"/>
                <w:numId w:val="33"/>
              </w:numPr>
              <w:rPr>
                <w:rFonts w:ascii="Arial" w:hAnsi="Arial" w:cs="Arial"/>
                <w:sz w:val="22"/>
                <w:szCs w:val="22"/>
              </w:rPr>
            </w:pPr>
            <w:r w:rsidRPr="00134335">
              <w:rPr>
                <w:rFonts w:ascii="Arial" w:hAnsi="Arial" w:cs="Arial"/>
                <w:sz w:val="22"/>
                <w:szCs w:val="22"/>
              </w:rPr>
              <w:t>Heads of Service and Executive Leadership Team</w:t>
            </w:r>
          </w:p>
          <w:p w14:paraId="1CA2E908" w14:textId="77777777" w:rsidR="007A7E6A" w:rsidRPr="00134335" w:rsidRDefault="007A7E6A" w:rsidP="007A7E6A">
            <w:pPr>
              <w:pStyle w:val="ListParagraph"/>
              <w:numPr>
                <w:ilvl w:val="0"/>
                <w:numId w:val="33"/>
              </w:numPr>
              <w:rPr>
                <w:rFonts w:ascii="Arial" w:hAnsi="Arial" w:cs="Arial"/>
                <w:sz w:val="22"/>
                <w:szCs w:val="22"/>
              </w:rPr>
            </w:pPr>
            <w:r w:rsidRPr="00134335">
              <w:rPr>
                <w:rFonts w:ascii="Arial" w:hAnsi="Arial" w:cs="Arial"/>
                <w:sz w:val="22"/>
                <w:szCs w:val="22"/>
              </w:rPr>
              <w:t xml:space="preserve">Finance and Procurement Teams </w:t>
            </w:r>
          </w:p>
          <w:p w14:paraId="57D9447D" w14:textId="30D28769" w:rsidR="001A2ECE" w:rsidRPr="00134335" w:rsidRDefault="007A7E6A" w:rsidP="007A7E6A">
            <w:pPr>
              <w:pStyle w:val="ListParagraph"/>
              <w:numPr>
                <w:ilvl w:val="0"/>
                <w:numId w:val="29"/>
              </w:numPr>
              <w:ind w:left="360"/>
              <w:rPr>
                <w:rFonts w:ascii="Arial" w:hAnsi="Arial" w:cs="Arial"/>
                <w:sz w:val="22"/>
                <w:szCs w:val="22"/>
              </w:rPr>
            </w:pPr>
            <w:r w:rsidRPr="00134335">
              <w:rPr>
                <w:rFonts w:ascii="Arial" w:hAnsi="Arial" w:cs="Arial"/>
                <w:sz w:val="22"/>
                <w:szCs w:val="22"/>
              </w:rPr>
              <w:t>Links with key stakeholders, suppliers and key contractors to deliver the projects</w:t>
            </w:r>
          </w:p>
        </w:tc>
      </w:tr>
      <w:tr w:rsidR="001A2ECE" w:rsidRPr="00134335" w14:paraId="00038225"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4349C47B" w14:textId="77777777" w:rsidR="001A2ECE" w:rsidRPr="00134335" w:rsidRDefault="001A2ECE" w:rsidP="001A2ECE">
            <w:pPr>
              <w:rPr>
                <w:rFonts w:ascii="Arial" w:hAnsi="Arial" w:cs="Arial"/>
                <w:b/>
              </w:rPr>
            </w:pPr>
            <w:r w:rsidRPr="00134335">
              <w:rPr>
                <w:rFonts w:ascii="Arial" w:hAnsi="Arial" w:cs="Arial"/>
                <w:b/>
              </w:rPr>
              <w:t>Role Purpose</w:t>
            </w:r>
          </w:p>
        </w:tc>
      </w:tr>
      <w:tr w:rsidR="001A2ECE" w:rsidRPr="004602F8" w14:paraId="505EB814" w14:textId="77777777" w:rsidTr="661F9014">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29B92E7" w14:textId="71A9818B" w:rsidR="005C7400" w:rsidRPr="00785E01" w:rsidRDefault="00785E01" w:rsidP="00785E01">
            <w:pPr>
              <w:pStyle w:val="ListParagraph"/>
              <w:numPr>
                <w:ilvl w:val="0"/>
                <w:numId w:val="29"/>
              </w:numPr>
              <w:ind w:left="360"/>
              <w:rPr>
                <w:rFonts w:ascii="Arial" w:hAnsi="Arial" w:cs="Arial"/>
                <w:color w:val="000000" w:themeColor="text1"/>
                <w:sz w:val="22"/>
                <w:szCs w:val="22"/>
                <w:lang w:eastAsia="en-US"/>
              </w:rPr>
            </w:pPr>
            <w:r>
              <w:rPr>
                <w:rFonts w:ascii="Arial" w:hAnsi="Arial" w:cs="Arial"/>
                <w:color w:val="000000" w:themeColor="text1"/>
                <w:sz w:val="22"/>
                <w:szCs w:val="22"/>
                <w:lang w:eastAsia="en-US"/>
              </w:rPr>
              <w:t>You w</w:t>
            </w:r>
            <w:r w:rsidR="003E3F0B">
              <w:rPr>
                <w:rFonts w:ascii="Arial" w:hAnsi="Arial" w:cs="Arial"/>
                <w:color w:val="000000" w:themeColor="text1"/>
                <w:sz w:val="22"/>
                <w:szCs w:val="22"/>
                <w:lang w:eastAsia="en-US"/>
              </w:rPr>
              <w:t xml:space="preserve">ill </w:t>
            </w:r>
            <w:r w:rsidR="002D305C" w:rsidRPr="00785E01">
              <w:rPr>
                <w:rFonts w:ascii="Arial" w:hAnsi="Arial" w:cs="Arial"/>
                <w:color w:val="000000" w:themeColor="text1"/>
                <w:sz w:val="22"/>
                <w:szCs w:val="22"/>
                <w:lang w:eastAsia="en-US"/>
              </w:rPr>
              <w:t>ha</w:t>
            </w:r>
            <w:r w:rsidR="003E3F0B">
              <w:rPr>
                <w:rFonts w:ascii="Arial" w:hAnsi="Arial" w:cs="Arial"/>
                <w:color w:val="000000" w:themeColor="text1"/>
                <w:sz w:val="22"/>
                <w:szCs w:val="22"/>
                <w:lang w:eastAsia="en-US"/>
              </w:rPr>
              <w:t>ve</w:t>
            </w:r>
            <w:r w:rsidR="002D305C" w:rsidRPr="00785E01">
              <w:rPr>
                <w:rFonts w:ascii="Arial" w:hAnsi="Arial" w:cs="Arial"/>
                <w:color w:val="000000" w:themeColor="text1"/>
                <w:sz w:val="22"/>
                <w:szCs w:val="22"/>
                <w:lang w:eastAsia="en-US"/>
              </w:rPr>
              <w:t xml:space="preserve"> responsibility for</w:t>
            </w:r>
            <w:r w:rsidR="003E3F0B">
              <w:rPr>
                <w:rFonts w:ascii="Arial" w:hAnsi="Arial" w:cs="Arial"/>
                <w:color w:val="000000" w:themeColor="text1"/>
                <w:sz w:val="22"/>
                <w:szCs w:val="22"/>
                <w:lang w:eastAsia="en-US"/>
              </w:rPr>
              <w:t xml:space="preserve"> </w:t>
            </w:r>
            <w:r w:rsidR="00C95469">
              <w:rPr>
                <w:rFonts w:ascii="Arial" w:hAnsi="Arial" w:cs="Arial"/>
                <w:color w:val="000000" w:themeColor="text1"/>
                <w:sz w:val="22"/>
                <w:szCs w:val="22"/>
                <w:lang w:eastAsia="en-US"/>
              </w:rPr>
              <w:t>oversight of the team delivery and</w:t>
            </w:r>
            <w:r w:rsidR="003E3F0B">
              <w:rPr>
                <w:rFonts w:ascii="Arial" w:hAnsi="Arial" w:cs="Arial"/>
                <w:color w:val="000000" w:themeColor="text1"/>
                <w:sz w:val="22"/>
                <w:szCs w:val="22"/>
                <w:lang w:eastAsia="en-US"/>
              </w:rPr>
              <w:t xml:space="preserve"> effective</w:t>
            </w:r>
            <w:r w:rsidR="002D305C" w:rsidRPr="00785E01">
              <w:rPr>
                <w:rFonts w:ascii="Arial" w:hAnsi="Arial" w:cs="Arial"/>
                <w:color w:val="000000" w:themeColor="text1"/>
                <w:sz w:val="22"/>
                <w:szCs w:val="22"/>
                <w:lang w:eastAsia="en-US"/>
              </w:rPr>
              <w:t xml:space="preserve"> project management</w:t>
            </w:r>
            <w:r w:rsidR="003E3F0B">
              <w:rPr>
                <w:rFonts w:ascii="Arial" w:hAnsi="Arial" w:cs="Arial"/>
                <w:color w:val="000000" w:themeColor="text1"/>
                <w:sz w:val="22"/>
                <w:szCs w:val="22"/>
                <w:lang w:eastAsia="en-US"/>
              </w:rPr>
              <w:t xml:space="preserve"> </w:t>
            </w:r>
            <w:r w:rsidRPr="00785E01">
              <w:rPr>
                <w:rFonts w:ascii="Arial" w:hAnsi="Arial" w:cs="Arial"/>
                <w:color w:val="000000" w:themeColor="text1"/>
                <w:sz w:val="22"/>
                <w:szCs w:val="22"/>
                <w:lang w:eastAsia="en-US"/>
              </w:rPr>
              <w:t xml:space="preserve">in respect of our </w:t>
            </w:r>
            <w:r w:rsidR="005C7400" w:rsidRPr="00785E01">
              <w:rPr>
                <w:rFonts w:ascii="Arial" w:hAnsi="Arial" w:cs="Arial"/>
                <w:color w:val="000000" w:themeColor="text1"/>
                <w:sz w:val="22"/>
                <w:szCs w:val="22"/>
                <w:lang w:eastAsia="en-US"/>
              </w:rPr>
              <w:t>Fire Risk Assessment Actions and Improvement Programmes</w:t>
            </w:r>
            <w:r w:rsidR="003E3F0B">
              <w:rPr>
                <w:rFonts w:ascii="Arial" w:hAnsi="Arial" w:cs="Arial"/>
                <w:color w:val="000000" w:themeColor="text1"/>
                <w:sz w:val="22"/>
                <w:szCs w:val="22"/>
                <w:lang w:eastAsia="en-US"/>
              </w:rPr>
              <w:t>.</w:t>
            </w:r>
          </w:p>
          <w:p w14:paraId="12DE42DC" w14:textId="477A0BE3" w:rsidR="002D305C" w:rsidRPr="004649CB" w:rsidRDefault="002D305C" w:rsidP="002D305C">
            <w:pPr>
              <w:pStyle w:val="ListParagraph"/>
              <w:numPr>
                <w:ilvl w:val="0"/>
                <w:numId w:val="34"/>
              </w:numPr>
              <w:ind w:left="360"/>
              <w:rPr>
                <w:rFonts w:ascii="Arial" w:hAnsi="Arial" w:cs="Arial"/>
                <w:color w:val="000000" w:themeColor="text1"/>
                <w:sz w:val="22"/>
                <w:szCs w:val="22"/>
                <w:lang w:eastAsia="en-US"/>
              </w:rPr>
            </w:pPr>
            <w:r w:rsidRPr="00134335">
              <w:rPr>
                <w:rFonts w:ascii="Arial" w:hAnsi="Arial" w:cs="Arial"/>
                <w:color w:val="000000" w:themeColor="text1"/>
                <w:sz w:val="22"/>
                <w:szCs w:val="22"/>
                <w:lang w:eastAsia="en-US"/>
              </w:rPr>
              <w:t>You will drive timescales, completion dates and quality of works and ensure full compliance with Health &amp; Safety on our sites.</w:t>
            </w:r>
            <w:r w:rsidRPr="00134335">
              <w:rPr>
                <w:rFonts w:ascii="Arial" w:hAnsi="Arial" w:cs="Arial"/>
                <w:color w:val="000000"/>
                <w:sz w:val="22"/>
                <w:szCs w:val="22"/>
                <w:lang w:eastAsia="en-US"/>
              </w:rPr>
              <w:t xml:space="preserve"> </w:t>
            </w:r>
          </w:p>
          <w:p w14:paraId="7A89209C" w14:textId="77777777" w:rsidR="009B142F" w:rsidRPr="009B142F" w:rsidRDefault="004649CB" w:rsidP="002D305C">
            <w:pPr>
              <w:pStyle w:val="ListParagraph"/>
              <w:numPr>
                <w:ilvl w:val="0"/>
                <w:numId w:val="34"/>
              </w:numPr>
              <w:ind w:left="360"/>
              <w:rPr>
                <w:rFonts w:ascii="Arial" w:hAnsi="Arial" w:cs="Arial"/>
                <w:color w:val="000000" w:themeColor="text1"/>
                <w:sz w:val="22"/>
                <w:szCs w:val="22"/>
                <w:lang w:eastAsia="en-US"/>
              </w:rPr>
            </w:pPr>
            <w:r>
              <w:rPr>
                <w:rFonts w:ascii="Arial" w:hAnsi="Arial" w:cs="Arial"/>
                <w:color w:val="000000"/>
                <w:sz w:val="22"/>
                <w:szCs w:val="22"/>
                <w:lang w:eastAsia="en-US"/>
              </w:rPr>
              <w:t>Pivotal to the role is ensuring works actions ar</w:t>
            </w:r>
            <w:r w:rsidR="00F527B7">
              <w:rPr>
                <w:rFonts w:ascii="Arial" w:hAnsi="Arial" w:cs="Arial"/>
                <w:color w:val="000000"/>
                <w:sz w:val="22"/>
                <w:szCs w:val="22"/>
                <w:lang w:eastAsia="en-US"/>
              </w:rPr>
              <w:t xml:space="preserve">ising from FRA inspections are allocated to the right contractor with the necessary skill and capacity to deliver in strict timeframes and that those contractors are effectively managed through to completion and the detailed receipt of works completion evidence and certification to enable the fire actions to be </w:t>
            </w:r>
            <w:proofErr w:type="gramStart"/>
            <w:r w:rsidR="00F527B7">
              <w:rPr>
                <w:rFonts w:ascii="Arial" w:hAnsi="Arial" w:cs="Arial"/>
                <w:color w:val="000000"/>
                <w:sz w:val="22"/>
                <w:szCs w:val="22"/>
                <w:lang w:eastAsia="en-US"/>
              </w:rPr>
              <w:t>closed down</w:t>
            </w:r>
            <w:proofErr w:type="gramEnd"/>
            <w:r w:rsidR="00F527B7">
              <w:rPr>
                <w:rFonts w:ascii="Arial" w:hAnsi="Arial" w:cs="Arial"/>
                <w:color w:val="000000"/>
                <w:sz w:val="22"/>
                <w:szCs w:val="22"/>
                <w:lang w:eastAsia="en-US"/>
              </w:rPr>
              <w:t>.</w:t>
            </w:r>
          </w:p>
          <w:p w14:paraId="5092627B" w14:textId="0EF1050C" w:rsidR="00187370" w:rsidRPr="00187370" w:rsidRDefault="009B142F" w:rsidP="002D305C">
            <w:pPr>
              <w:pStyle w:val="ListParagraph"/>
              <w:numPr>
                <w:ilvl w:val="0"/>
                <w:numId w:val="34"/>
              </w:numPr>
              <w:ind w:left="360"/>
              <w:rPr>
                <w:rFonts w:ascii="Arial" w:hAnsi="Arial" w:cs="Arial"/>
                <w:color w:val="000000" w:themeColor="text1"/>
                <w:sz w:val="22"/>
                <w:szCs w:val="22"/>
                <w:lang w:eastAsia="en-US"/>
              </w:rPr>
            </w:pPr>
            <w:r>
              <w:rPr>
                <w:rFonts w:ascii="Arial" w:hAnsi="Arial" w:cs="Arial"/>
                <w:color w:val="000000"/>
                <w:sz w:val="22"/>
                <w:szCs w:val="22"/>
                <w:lang w:eastAsia="en-US"/>
              </w:rPr>
              <w:t xml:space="preserve">You will engage with colleagues and contractors daily progressing works orders and ensuring </w:t>
            </w:r>
            <w:r w:rsidR="00C558CA">
              <w:rPr>
                <w:rFonts w:ascii="Arial" w:hAnsi="Arial" w:cs="Arial"/>
                <w:color w:val="000000"/>
                <w:sz w:val="22"/>
                <w:szCs w:val="22"/>
                <w:lang w:eastAsia="en-US"/>
              </w:rPr>
              <w:t>effective</w:t>
            </w:r>
            <w:r>
              <w:rPr>
                <w:rFonts w:ascii="Arial" w:hAnsi="Arial" w:cs="Arial"/>
                <w:color w:val="000000"/>
                <w:sz w:val="22"/>
                <w:szCs w:val="22"/>
                <w:lang w:eastAsia="en-US"/>
              </w:rPr>
              <w:t xml:space="preserve"> </w:t>
            </w:r>
            <w:proofErr w:type="gramStart"/>
            <w:r>
              <w:rPr>
                <w:rFonts w:ascii="Arial" w:hAnsi="Arial" w:cs="Arial"/>
                <w:color w:val="000000"/>
                <w:sz w:val="22"/>
                <w:szCs w:val="22"/>
                <w:lang w:eastAsia="en-US"/>
              </w:rPr>
              <w:t>on site</w:t>
            </w:r>
            <w:proofErr w:type="gramEnd"/>
            <w:r>
              <w:rPr>
                <w:rFonts w:ascii="Arial" w:hAnsi="Arial" w:cs="Arial"/>
                <w:color w:val="000000"/>
                <w:sz w:val="22"/>
                <w:szCs w:val="22"/>
                <w:lang w:eastAsia="en-US"/>
              </w:rPr>
              <w:t xml:space="preserve"> delivery and customer engagement.</w:t>
            </w:r>
          </w:p>
          <w:p w14:paraId="15D69D86" w14:textId="6D0BC896" w:rsidR="004649CB" w:rsidRPr="00134335" w:rsidRDefault="00187370" w:rsidP="002D305C">
            <w:pPr>
              <w:pStyle w:val="ListParagraph"/>
              <w:numPr>
                <w:ilvl w:val="0"/>
                <w:numId w:val="34"/>
              </w:numPr>
              <w:ind w:left="360"/>
              <w:rPr>
                <w:rFonts w:ascii="Arial" w:hAnsi="Arial" w:cs="Arial"/>
                <w:color w:val="000000" w:themeColor="text1"/>
                <w:sz w:val="22"/>
                <w:szCs w:val="22"/>
                <w:lang w:eastAsia="en-US"/>
              </w:rPr>
            </w:pPr>
            <w:r>
              <w:rPr>
                <w:rFonts w:ascii="Arial" w:hAnsi="Arial" w:cs="Arial"/>
                <w:color w:val="000000"/>
                <w:sz w:val="22"/>
                <w:szCs w:val="22"/>
                <w:lang w:eastAsia="en-US"/>
              </w:rPr>
              <w:t xml:space="preserve">You will support the Director of Operations in wider contract management of analysing our repairs </w:t>
            </w:r>
            <w:r w:rsidR="00914142">
              <w:rPr>
                <w:rFonts w:ascii="Arial" w:hAnsi="Arial" w:cs="Arial"/>
                <w:color w:val="000000"/>
                <w:sz w:val="22"/>
                <w:szCs w:val="22"/>
                <w:lang w:eastAsia="en-US"/>
              </w:rPr>
              <w:t>demand to create packages of work for allocation to sub-contractors and then support in the</w:t>
            </w:r>
            <w:r w:rsidR="00C558CA">
              <w:rPr>
                <w:rFonts w:ascii="Arial" w:hAnsi="Arial" w:cs="Arial"/>
                <w:color w:val="000000"/>
                <w:sz w:val="22"/>
                <w:szCs w:val="22"/>
                <w:lang w:eastAsia="en-US"/>
              </w:rPr>
              <w:t>ir</w:t>
            </w:r>
            <w:r w:rsidR="00914142">
              <w:rPr>
                <w:rFonts w:ascii="Arial" w:hAnsi="Arial" w:cs="Arial"/>
                <w:color w:val="000000"/>
                <w:sz w:val="22"/>
                <w:szCs w:val="22"/>
                <w:lang w:eastAsia="en-US"/>
              </w:rPr>
              <w:t xml:space="preserve"> </w:t>
            </w:r>
            <w:r w:rsidR="00C558CA">
              <w:rPr>
                <w:rFonts w:ascii="Arial" w:hAnsi="Arial" w:cs="Arial"/>
                <w:color w:val="000000"/>
                <w:sz w:val="22"/>
                <w:szCs w:val="22"/>
                <w:lang w:eastAsia="en-US"/>
              </w:rPr>
              <w:t>mobilisation, clarity of expectations and code of conduct</w:t>
            </w:r>
            <w:r w:rsidR="004649CB">
              <w:rPr>
                <w:rFonts w:ascii="Arial" w:hAnsi="Arial" w:cs="Arial"/>
                <w:color w:val="000000"/>
                <w:sz w:val="22"/>
                <w:szCs w:val="22"/>
                <w:lang w:eastAsia="en-US"/>
              </w:rPr>
              <w:t xml:space="preserve"> </w:t>
            </w:r>
            <w:r w:rsidR="00C558CA">
              <w:rPr>
                <w:rFonts w:ascii="Arial" w:hAnsi="Arial" w:cs="Arial"/>
                <w:color w:val="000000"/>
                <w:sz w:val="22"/>
                <w:szCs w:val="22"/>
                <w:lang w:eastAsia="en-US"/>
              </w:rPr>
              <w:t>through to delivery.</w:t>
            </w:r>
          </w:p>
          <w:p w14:paraId="73B7A685" w14:textId="7B3E7ED6" w:rsidR="002D305C" w:rsidRDefault="002D305C" w:rsidP="002D305C">
            <w:pPr>
              <w:pStyle w:val="ListParagraph"/>
              <w:numPr>
                <w:ilvl w:val="0"/>
                <w:numId w:val="34"/>
              </w:numPr>
              <w:ind w:left="360"/>
              <w:rPr>
                <w:rFonts w:ascii="Arial" w:hAnsi="Arial" w:cs="Arial"/>
                <w:color w:val="000000"/>
                <w:sz w:val="22"/>
                <w:szCs w:val="22"/>
                <w:lang w:eastAsia="en-US"/>
              </w:rPr>
            </w:pPr>
            <w:r w:rsidRPr="00134335">
              <w:rPr>
                <w:rFonts w:ascii="Arial" w:hAnsi="Arial" w:cs="Arial"/>
                <w:color w:val="000000"/>
                <w:sz w:val="22"/>
                <w:szCs w:val="22"/>
                <w:lang w:eastAsia="en-US"/>
              </w:rPr>
              <w:t>You will have responsibility for</w:t>
            </w:r>
            <w:r w:rsidR="004649CB">
              <w:rPr>
                <w:rFonts w:ascii="Arial" w:hAnsi="Arial" w:cs="Arial"/>
                <w:color w:val="000000"/>
                <w:sz w:val="22"/>
                <w:szCs w:val="22"/>
                <w:lang w:eastAsia="en-US"/>
              </w:rPr>
              <w:t xml:space="preserve"> keeping in check the</w:t>
            </w:r>
            <w:r w:rsidRPr="00134335">
              <w:rPr>
                <w:rFonts w:ascii="Arial" w:hAnsi="Arial" w:cs="Arial"/>
                <w:color w:val="000000"/>
                <w:sz w:val="22"/>
                <w:szCs w:val="22"/>
                <w:lang w:eastAsia="en-US"/>
              </w:rPr>
              <w:t xml:space="preserve"> financial control of projects and ensuring that each assigned project is completed on time and within budget and that business outcomes are agreed and met. </w:t>
            </w:r>
          </w:p>
          <w:p w14:paraId="4AA2B411" w14:textId="5FBDF8CF" w:rsidR="004319A6" w:rsidRDefault="004319A6" w:rsidP="002D305C">
            <w:pPr>
              <w:pStyle w:val="ListParagraph"/>
              <w:numPr>
                <w:ilvl w:val="0"/>
                <w:numId w:val="34"/>
              </w:numPr>
              <w:ind w:left="360"/>
              <w:rPr>
                <w:rFonts w:ascii="Arial" w:hAnsi="Arial" w:cs="Arial"/>
                <w:color w:val="000000"/>
                <w:sz w:val="22"/>
                <w:szCs w:val="22"/>
                <w:lang w:eastAsia="en-US"/>
              </w:rPr>
            </w:pPr>
            <w:r>
              <w:rPr>
                <w:rFonts w:ascii="Arial" w:hAnsi="Arial" w:cs="Arial"/>
                <w:color w:val="000000"/>
                <w:sz w:val="22"/>
                <w:szCs w:val="22"/>
                <w:lang w:eastAsia="en-US"/>
              </w:rPr>
              <w:t>You will also oversee our receipt of External Wall Surveys</w:t>
            </w:r>
            <w:r w:rsidR="002858EC">
              <w:rPr>
                <w:rFonts w:ascii="Arial" w:hAnsi="Arial" w:cs="Arial"/>
                <w:color w:val="000000"/>
                <w:sz w:val="22"/>
                <w:szCs w:val="22"/>
                <w:lang w:eastAsia="en-US"/>
              </w:rPr>
              <w:t xml:space="preserve"> EWS</w:t>
            </w:r>
            <w:r>
              <w:rPr>
                <w:rFonts w:ascii="Arial" w:hAnsi="Arial" w:cs="Arial"/>
                <w:color w:val="000000"/>
                <w:sz w:val="22"/>
                <w:szCs w:val="22"/>
                <w:lang w:eastAsia="en-US"/>
              </w:rPr>
              <w:t xml:space="preserve"> and work with our appointed consultants </w:t>
            </w:r>
            <w:r w:rsidR="00B22EE3">
              <w:rPr>
                <w:rFonts w:ascii="Arial" w:hAnsi="Arial" w:cs="Arial"/>
                <w:color w:val="000000"/>
                <w:sz w:val="22"/>
                <w:szCs w:val="22"/>
                <w:lang w:eastAsia="en-US"/>
              </w:rPr>
              <w:t xml:space="preserve">and Head of Fire GSA, to develop contract specifications and </w:t>
            </w:r>
            <w:r w:rsidR="002858EC">
              <w:rPr>
                <w:rFonts w:ascii="Arial" w:hAnsi="Arial" w:cs="Arial"/>
                <w:color w:val="000000"/>
                <w:sz w:val="22"/>
                <w:szCs w:val="22"/>
                <w:lang w:eastAsia="en-US"/>
              </w:rPr>
              <w:t>documents for procurement and appointment of principal contractors for delivery.</w:t>
            </w:r>
          </w:p>
          <w:p w14:paraId="0148B0C8" w14:textId="62B633F3" w:rsidR="002858EC" w:rsidRDefault="002858EC" w:rsidP="002D305C">
            <w:pPr>
              <w:pStyle w:val="ListParagraph"/>
              <w:numPr>
                <w:ilvl w:val="0"/>
                <w:numId w:val="34"/>
              </w:numPr>
              <w:ind w:left="360"/>
              <w:rPr>
                <w:rFonts w:ascii="Arial" w:hAnsi="Arial" w:cs="Arial"/>
                <w:color w:val="000000"/>
                <w:sz w:val="22"/>
                <w:szCs w:val="22"/>
                <w:lang w:eastAsia="en-US"/>
              </w:rPr>
            </w:pPr>
            <w:r>
              <w:rPr>
                <w:rFonts w:ascii="Arial" w:hAnsi="Arial" w:cs="Arial"/>
                <w:color w:val="000000"/>
                <w:sz w:val="22"/>
                <w:szCs w:val="22"/>
                <w:lang w:eastAsia="en-US"/>
              </w:rPr>
              <w:t>You will take the role of client contract administrator in the oversight of the EWS projects ensuring that colleagues and customers are kept fully informed, deal with enquiries and complaints, and work with the consultant project manager on the successful delivery of works to time, budget and quality.</w:t>
            </w:r>
          </w:p>
          <w:p w14:paraId="54ACBCB3" w14:textId="2118EBF7" w:rsidR="00C558CA" w:rsidRPr="00C558CA" w:rsidRDefault="00C558CA" w:rsidP="00C558CA">
            <w:pPr>
              <w:pStyle w:val="ListParagraph"/>
              <w:numPr>
                <w:ilvl w:val="0"/>
                <w:numId w:val="34"/>
              </w:numPr>
              <w:ind w:left="360"/>
              <w:rPr>
                <w:rFonts w:ascii="Arial" w:hAnsi="Arial" w:cs="Arial"/>
                <w:color w:val="000000"/>
                <w:sz w:val="22"/>
                <w:szCs w:val="22"/>
                <w:lang w:eastAsia="en-US"/>
              </w:rPr>
            </w:pPr>
            <w:r>
              <w:rPr>
                <w:rFonts w:ascii="Arial" w:hAnsi="Arial" w:cs="Arial"/>
                <w:color w:val="000000"/>
                <w:sz w:val="22"/>
                <w:szCs w:val="22"/>
                <w:lang w:eastAsia="en-US"/>
              </w:rPr>
              <w:t>Above all we need you to be flexible to apply your skills in contract and property management to support the Director of Operations in any capacity required relative to the demands and priorities within the team during your appointment.</w:t>
            </w:r>
          </w:p>
          <w:p w14:paraId="3F2D8547" w14:textId="677C29C9" w:rsidR="007840CC" w:rsidRPr="009D6281" w:rsidRDefault="002D305C" w:rsidP="009D6281">
            <w:pPr>
              <w:pStyle w:val="ListParagraph"/>
              <w:numPr>
                <w:ilvl w:val="0"/>
                <w:numId w:val="34"/>
              </w:numPr>
              <w:ind w:left="360"/>
              <w:rPr>
                <w:rFonts w:ascii="Arial" w:hAnsi="Arial" w:cs="Arial"/>
                <w:sz w:val="22"/>
                <w:szCs w:val="22"/>
              </w:rPr>
            </w:pPr>
            <w:r w:rsidRPr="009D6281">
              <w:rPr>
                <w:rFonts w:ascii="Arial" w:hAnsi="Arial" w:cs="Arial"/>
                <w:color w:val="000000"/>
                <w:sz w:val="22"/>
                <w:szCs w:val="22"/>
                <w:lang w:eastAsia="en-US"/>
              </w:rPr>
              <w:t xml:space="preserve">You </w:t>
            </w:r>
            <w:r w:rsidRPr="009D6281">
              <w:rPr>
                <w:rFonts w:ascii="Arial" w:hAnsi="Arial" w:cs="Arial"/>
                <w:sz w:val="22"/>
                <w:szCs w:val="22"/>
              </w:rPr>
              <w:t>will work with other Property Services professionals in the team to actively manage multiple projects concurrently.</w:t>
            </w:r>
          </w:p>
        </w:tc>
      </w:tr>
      <w:tr w:rsidR="001A2ECE" w:rsidRPr="00134335" w14:paraId="1AE5E2FB"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5CC8B573" w14:textId="77777777" w:rsidR="001A2ECE" w:rsidRPr="00134335" w:rsidRDefault="001A2ECE" w:rsidP="001A2ECE">
            <w:pPr>
              <w:rPr>
                <w:rFonts w:ascii="Arial" w:hAnsi="Arial" w:cs="Arial"/>
                <w:b/>
              </w:rPr>
            </w:pPr>
            <w:r w:rsidRPr="00134335">
              <w:rPr>
                <w:rFonts w:ascii="Arial" w:hAnsi="Arial" w:cs="Arial"/>
                <w:b/>
              </w:rPr>
              <w:t>Role Context</w:t>
            </w:r>
          </w:p>
        </w:tc>
      </w:tr>
      <w:tr w:rsidR="007840CC" w:rsidRPr="004602F8" w14:paraId="56D32B49" w14:textId="77777777" w:rsidTr="661F9014">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B83A7C9" w14:textId="72F44117" w:rsidR="00CC0138" w:rsidRDefault="00344E1D" w:rsidP="000C4C6B">
            <w:pPr>
              <w:rPr>
                <w:rFonts w:ascii="Arial" w:hAnsi="Arial" w:cs="Arial"/>
                <w:sz w:val="22"/>
                <w:szCs w:val="22"/>
              </w:rPr>
            </w:pPr>
            <w:r w:rsidRPr="00134335">
              <w:rPr>
                <w:rFonts w:ascii="Arial" w:hAnsi="Arial" w:cs="Arial"/>
                <w:sz w:val="22"/>
                <w:szCs w:val="22"/>
              </w:rPr>
              <w:t>You will be</w:t>
            </w:r>
            <w:r w:rsidR="00C973DA">
              <w:rPr>
                <w:rFonts w:ascii="Arial" w:hAnsi="Arial" w:cs="Arial"/>
                <w:sz w:val="22"/>
                <w:szCs w:val="22"/>
              </w:rPr>
              <w:t xml:space="preserve"> </w:t>
            </w:r>
            <w:r w:rsidR="00C558CA">
              <w:rPr>
                <w:rFonts w:ascii="Arial" w:hAnsi="Arial" w:cs="Arial"/>
                <w:sz w:val="22"/>
                <w:szCs w:val="22"/>
              </w:rPr>
              <w:t xml:space="preserve">given oversight and matrix leadership authority </w:t>
            </w:r>
            <w:r w:rsidR="001A376C">
              <w:rPr>
                <w:rFonts w:ascii="Arial" w:hAnsi="Arial" w:cs="Arial"/>
                <w:sz w:val="22"/>
                <w:szCs w:val="22"/>
              </w:rPr>
              <w:t xml:space="preserve">to work with </w:t>
            </w:r>
            <w:r w:rsidR="00C973DA">
              <w:rPr>
                <w:rFonts w:ascii="Arial" w:hAnsi="Arial" w:cs="Arial"/>
                <w:sz w:val="22"/>
                <w:szCs w:val="22"/>
              </w:rPr>
              <w:t>team</w:t>
            </w:r>
            <w:r w:rsidR="001A376C">
              <w:rPr>
                <w:rFonts w:ascii="Arial" w:hAnsi="Arial" w:cs="Arial"/>
                <w:sz w:val="22"/>
                <w:szCs w:val="22"/>
              </w:rPr>
              <w:t>s to</w:t>
            </w:r>
            <w:r w:rsidR="00C973DA">
              <w:rPr>
                <w:rFonts w:ascii="Arial" w:hAnsi="Arial" w:cs="Arial"/>
                <w:sz w:val="22"/>
                <w:szCs w:val="22"/>
              </w:rPr>
              <w:t xml:space="preserve"> deliver on the </w:t>
            </w:r>
            <w:r w:rsidR="00C202F6">
              <w:rPr>
                <w:rFonts w:ascii="Arial" w:hAnsi="Arial" w:cs="Arial"/>
                <w:sz w:val="22"/>
                <w:szCs w:val="22"/>
              </w:rPr>
              <w:t>programme</w:t>
            </w:r>
            <w:r w:rsidR="00C973DA">
              <w:rPr>
                <w:rFonts w:ascii="Arial" w:hAnsi="Arial" w:cs="Arial"/>
                <w:sz w:val="22"/>
                <w:szCs w:val="22"/>
              </w:rPr>
              <w:t xml:space="preserve"> of works identified and </w:t>
            </w:r>
            <w:proofErr w:type="gramStart"/>
            <w:r w:rsidR="00C973DA">
              <w:rPr>
                <w:rFonts w:ascii="Arial" w:hAnsi="Arial" w:cs="Arial"/>
                <w:sz w:val="22"/>
                <w:szCs w:val="22"/>
              </w:rPr>
              <w:t>adhere</w:t>
            </w:r>
            <w:r w:rsidR="001A376C">
              <w:rPr>
                <w:rFonts w:ascii="Arial" w:hAnsi="Arial" w:cs="Arial"/>
                <w:sz w:val="22"/>
                <w:szCs w:val="22"/>
              </w:rPr>
              <w:t xml:space="preserve"> at all times</w:t>
            </w:r>
            <w:proofErr w:type="gramEnd"/>
            <w:r w:rsidR="00C973DA">
              <w:rPr>
                <w:rFonts w:ascii="Arial" w:hAnsi="Arial" w:cs="Arial"/>
                <w:sz w:val="22"/>
                <w:szCs w:val="22"/>
              </w:rPr>
              <w:t xml:space="preserve"> to necessary safety criteria for satisfactory completion within</w:t>
            </w:r>
            <w:r w:rsidR="0069008F">
              <w:rPr>
                <w:rFonts w:ascii="Arial" w:hAnsi="Arial" w:cs="Arial"/>
                <w:sz w:val="22"/>
                <w:szCs w:val="22"/>
              </w:rPr>
              <w:t xml:space="preserve"> strict timeframes</w:t>
            </w:r>
            <w:r w:rsidR="00CC0138">
              <w:rPr>
                <w:rFonts w:ascii="Arial" w:hAnsi="Arial" w:cs="Arial"/>
                <w:sz w:val="22"/>
                <w:szCs w:val="22"/>
              </w:rPr>
              <w:t>.</w:t>
            </w:r>
          </w:p>
          <w:p w14:paraId="4C1E5051" w14:textId="77777777" w:rsidR="00CC0138" w:rsidRDefault="00CC0138" w:rsidP="000C4C6B">
            <w:pPr>
              <w:rPr>
                <w:rFonts w:ascii="Arial" w:hAnsi="Arial" w:cs="Arial"/>
                <w:sz w:val="22"/>
                <w:szCs w:val="22"/>
              </w:rPr>
            </w:pPr>
          </w:p>
          <w:p w14:paraId="7C58DF5D" w14:textId="0313605C" w:rsidR="007840CC" w:rsidRDefault="00847A08" w:rsidP="000C4C6B">
            <w:pPr>
              <w:rPr>
                <w:rFonts w:ascii="Arial" w:hAnsi="Arial" w:cs="Arial"/>
                <w:sz w:val="22"/>
                <w:szCs w:val="22"/>
              </w:rPr>
            </w:pPr>
            <w:r>
              <w:rPr>
                <w:rFonts w:ascii="Arial" w:hAnsi="Arial" w:cs="Arial"/>
                <w:sz w:val="22"/>
                <w:szCs w:val="22"/>
              </w:rPr>
              <w:t xml:space="preserve">GSA has an ongoing programme of property fire risk assessments </w:t>
            </w:r>
            <w:r w:rsidR="00216058">
              <w:rPr>
                <w:rFonts w:ascii="Arial" w:hAnsi="Arial" w:cs="Arial"/>
                <w:sz w:val="22"/>
                <w:szCs w:val="22"/>
              </w:rPr>
              <w:t xml:space="preserve">(FRA) </w:t>
            </w:r>
            <w:r>
              <w:rPr>
                <w:rFonts w:ascii="Arial" w:hAnsi="Arial" w:cs="Arial"/>
                <w:sz w:val="22"/>
                <w:szCs w:val="22"/>
              </w:rPr>
              <w:t xml:space="preserve">which has identified </w:t>
            </w:r>
            <w:r w:rsidR="00216058">
              <w:rPr>
                <w:rFonts w:ascii="Arial" w:hAnsi="Arial" w:cs="Arial"/>
                <w:sz w:val="22"/>
                <w:szCs w:val="22"/>
              </w:rPr>
              <w:t>action measures required to be addressed, these may be minor with internal resource and management action or major requiring specification, procurement and contract management.</w:t>
            </w:r>
          </w:p>
          <w:p w14:paraId="136F5F32" w14:textId="77777777" w:rsidR="00216058" w:rsidRDefault="00216058" w:rsidP="000C4C6B">
            <w:pPr>
              <w:rPr>
                <w:rFonts w:ascii="Arial" w:hAnsi="Arial" w:cs="Arial"/>
                <w:sz w:val="22"/>
                <w:szCs w:val="22"/>
              </w:rPr>
            </w:pPr>
          </w:p>
          <w:p w14:paraId="37BC88A6" w14:textId="18CEF6EC" w:rsidR="00216058" w:rsidRPr="00134335" w:rsidRDefault="00216058" w:rsidP="000C4C6B">
            <w:pPr>
              <w:rPr>
                <w:rFonts w:ascii="Arial" w:hAnsi="Arial" w:cs="Arial"/>
                <w:sz w:val="22"/>
                <w:szCs w:val="22"/>
              </w:rPr>
            </w:pPr>
            <w:r>
              <w:rPr>
                <w:rFonts w:ascii="Arial" w:hAnsi="Arial" w:cs="Arial"/>
                <w:sz w:val="22"/>
                <w:szCs w:val="22"/>
              </w:rPr>
              <w:lastRenderedPageBreak/>
              <w:t xml:space="preserve">In addition to </w:t>
            </w:r>
            <w:r w:rsidR="000152C4">
              <w:rPr>
                <w:rFonts w:ascii="Arial" w:hAnsi="Arial" w:cs="Arial"/>
                <w:sz w:val="22"/>
                <w:szCs w:val="22"/>
              </w:rPr>
              <w:t xml:space="preserve">the </w:t>
            </w:r>
            <w:r>
              <w:rPr>
                <w:rFonts w:ascii="Arial" w:hAnsi="Arial" w:cs="Arial"/>
                <w:sz w:val="22"/>
                <w:szCs w:val="22"/>
              </w:rPr>
              <w:t xml:space="preserve">FRA </w:t>
            </w:r>
            <w:r w:rsidR="000152C4">
              <w:rPr>
                <w:rFonts w:ascii="Arial" w:hAnsi="Arial" w:cs="Arial"/>
                <w:sz w:val="22"/>
                <w:szCs w:val="22"/>
              </w:rPr>
              <w:t xml:space="preserve">procedure, GSA </w:t>
            </w:r>
            <w:r w:rsidR="00FC2BF6">
              <w:rPr>
                <w:rFonts w:ascii="Arial" w:hAnsi="Arial" w:cs="Arial"/>
                <w:sz w:val="22"/>
                <w:szCs w:val="22"/>
              </w:rPr>
              <w:t xml:space="preserve">has commenced a programme of External Wall Surveys EWS on its higher rise properties which identify remedial works which the role will </w:t>
            </w:r>
            <w:proofErr w:type="gramStart"/>
            <w:r w:rsidR="00FC2BF6">
              <w:rPr>
                <w:rFonts w:ascii="Arial" w:hAnsi="Arial" w:cs="Arial"/>
                <w:sz w:val="22"/>
                <w:szCs w:val="22"/>
              </w:rPr>
              <w:t xml:space="preserve">assess, </w:t>
            </w:r>
            <w:r w:rsidR="00BB45AC">
              <w:rPr>
                <w:rFonts w:ascii="Arial" w:hAnsi="Arial" w:cs="Arial"/>
                <w:sz w:val="22"/>
                <w:szCs w:val="22"/>
              </w:rPr>
              <w:t>and</w:t>
            </w:r>
            <w:proofErr w:type="gramEnd"/>
            <w:r w:rsidR="00BB45AC">
              <w:rPr>
                <w:rFonts w:ascii="Arial" w:hAnsi="Arial" w:cs="Arial"/>
                <w:sz w:val="22"/>
                <w:szCs w:val="22"/>
              </w:rPr>
              <w:t xml:space="preserve"> take through from recommendation to delivery within stringent timescales. This will involve engagement with the Building Safety regulator and Statutory Fire Services.</w:t>
            </w:r>
          </w:p>
        </w:tc>
      </w:tr>
      <w:tr w:rsidR="001A2ECE" w:rsidRPr="00134335" w14:paraId="21F92396"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7E306755" w14:textId="77777777" w:rsidR="001A2ECE" w:rsidRPr="00134335" w:rsidRDefault="001A2ECE" w:rsidP="001A2ECE">
            <w:pPr>
              <w:rPr>
                <w:rFonts w:ascii="Arial" w:hAnsi="Arial" w:cs="Arial"/>
                <w:b/>
              </w:rPr>
            </w:pPr>
            <w:r w:rsidRPr="00134335">
              <w:rPr>
                <w:rFonts w:ascii="Arial" w:hAnsi="Arial" w:cs="Arial"/>
                <w:b/>
              </w:rPr>
              <w:lastRenderedPageBreak/>
              <w:t>Key Accountabilities</w:t>
            </w:r>
          </w:p>
        </w:tc>
      </w:tr>
      <w:tr w:rsidR="0059684A" w:rsidRPr="004602F8" w14:paraId="729DCA5F" w14:textId="77777777" w:rsidTr="661F9014">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01FB60E" w14:textId="6853D264" w:rsidR="00CE5BDF" w:rsidRDefault="00ED717F" w:rsidP="00CE5BDF">
            <w:pPr>
              <w:pStyle w:val="ListParagraph"/>
              <w:numPr>
                <w:ilvl w:val="0"/>
                <w:numId w:val="34"/>
              </w:numPr>
              <w:ind w:left="360"/>
              <w:rPr>
                <w:rFonts w:ascii="Arial" w:hAnsi="Arial" w:cs="Arial"/>
                <w:color w:val="000000" w:themeColor="text1"/>
                <w:sz w:val="22"/>
                <w:szCs w:val="22"/>
                <w:lang w:eastAsia="en-US"/>
              </w:rPr>
            </w:pPr>
            <w:r>
              <w:rPr>
                <w:rFonts w:ascii="Arial" w:hAnsi="Arial" w:cs="Arial"/>
                <w:color w:val="000000" w:themeColor="text1"/>
                <w:sz w:val="22"/>
                <w:szCs w:val="22"/>
                <w:lang w:eastAsia="en-US"/>
              </w:rPr>
              <w:t>Through your team p</w:t>
            </w:r>
            <w:r w:rsidR="00CE5BDF" w:rsidRPr="00134335">
              <w:rPr>
                <w:rFonts w:ascii="Arial" w:hAnsi="Arial" w:cs="Arial"/>
                <w:color w:val="000000" w:themeColor="text1"/>
                <w:sz w:val="22"/>
                <w:szCs w:val="22"/>
                <w:lang w:eastAsia="en-US"/>
              </w:rPr>
              <w:t>roject manage and deliver</w:t>
            </w:r>
            <w:r w:rsidR="00851DA1">
              <w:rPr>
                <w:rFonts w:ascii="Arial" w:hAnsi="Arial" w:cs="Arial"/>
                <w:color w:val="000000" w:themeColor="text1"/>
                <w:sz w:val="22"/>
                <w:szCs w:val="22"/>
                <w:lang w:eastAsia="en-US"/>
              </w:rPr>
              <w:t xml:space="preserve"> identified works</w:t>
            </w:r>
            <w:r>
              <w:rPr>
                <w:rFonts w:ascii="Arial" w:hAnsi="Arial" w:cs="Arial"/>
                <w:color w:val="000000" w:themeColor="text1"/>
                <w:sz w:val="22"/>
                <w:szCs w:val="22"/>
                <w:lang w:eastAsia="en-US"/>
              </w:rPr>
              <w:t>.</w:t>
            </w:r>
          </w:p>
          <w:p w14:paraId="1615EC66" w14:textId="1675920A" w:rsidR="00ED717F" w:rsidRPr="00134335" w:rsidRDefault="00ED717F" w:rsidP="00CE5BDF">
            <w:pPr>
              <w:pStyle w:val="ListParagraph"/>
              <w:numPr>
                <w:ilvl w:val="0"/>
                <w:numId w:val="34"/>
              </w:numPr>
              <w:ind w:left="360"/>
              <w:rPr>
                <w:rFonts w:ascii="Arial" w:hAnsi="Arial" w:cs="Arial"/>
                <w:color w:val="000000" w:themeColor="text1"/>
                <w:sz w:val="22"/>
                <w:szCs w:val="22"/>
                <w:lang w:eastAsia="en-US"/>
              </w:rPr>
            </w:pPr>
            <w:r>
              <w:rPr>
                <w:rFonts w:ascii="Arial" w:hAnsi="Arial" w:cs="Arial"/>
                <w:color w:val="000000" w:themeColor="text1"/>
                <w:sz w:val="22"/>
                <w:szCs w:val="22"/>
                <w:lang w:eastAsia="en-US"/>
              </w:rPr>
              <w:t>Ensure compliance with all specification and accreditation requirements</w:t>
            </w:r>
            <w:r w:rsidR="00BE7339">
              <w:rPr>
                <w:rFonts w:ascii="Arial" w:hAnsi="Arial" w:cs="Arial"/>
                <w:color w:val="000000" w:themeColor="text1"/>
                <w:sz w:val="22"/>
                <w:szCs w:val="22"/>
                <w:lang w:eastAsia="en-US"/>
              </w:rPr>
              <w:t>.</w:t>
            </w:r>
          </w:p>
          <w:p w14:paraId="4B98004A" w14:textId="77777777" w:rsidR="00CE5BDF" w:rsidRPr="00134335" w:rsidRDefault="00CE5BDF" w:rsidP="00CE5BDF">
            <w:pPr>
              <w:pStyle w:val="ListParagraph"/>
              <w:numPr>
                <w:ilvl w:val="0"/>
                <w:numId w:val="34"/>
              </w:numPr>
              <w:ind w:left="360"/>
              <w:rPr>
                <w:rFonts w:ascii="Arial" w:hAnsi="Arial" w:cs="Arial"/>
                <w:color w:val="000000" w:themeColor="text1"/>
                <w:sz w:val="22"/>
                <w:szCs w:val="22"/>
                <w:lang w:eastAsia="en-US"/>
              </w:rPr>
            </w:pPr>
            <w:r w:rsidRPr="00134335">
              <w:rPr>
                <w:rFonts w:ascii="Arial" w:hAnsi="Arial" w:cs="Arial"/>
                <w:color w:val="000000" w:themeColor="text1"/>
                <w:sz w:val="22"/>
                <w:szCs w:val="22"/>
                <w:lang w:eastAsia="en-US"/>
              </w:rPr>
              <w:t>Manage expectations of internal and external stakeholders to achieve the project outcomes.</w:t>
            </w:r>
          </w:p>
          <w:p w14:paraId="2150027B" w14:textId="77777777" w:rsidR="00CE5BDF" w:rsidRPr="00134335" w:rsidRDefault="00CE5BDF" w:rsidP="00CE5BDF">
            <w:pPr>
              <w:pStyle w:val="ListParagraph"/>
              <w:numPr>
                <w:ilvl w:val="0"/>
                <w:numId w:val="34"/>
              </w:numPr>
              <w:ind w:left="360"/>
              <w:rPr>
                <w:rFonts w:ascii="Arial" w:hAnsi="Arial" w:cs="Arial"/>
                <w:color w:val="000000" w:themeColor="text1"/>
                <w:sz w:val="22"/>
                <w:szCs w:val="22"/>
                <w:lang w:eastAsia="en-US"/>
              </w:rPr>
            </w:pPr>
            <w:r w:rsidRPr="00134335">
              <w:rPr>
                <w:rFonts w:ascii="Arial" w:hAnsi="Arial" w:cs="Arial"/>
                <w:color w:val="000000" w:themeColor="text1"/>
                <w:sz w:val="22"/>
                <w:szCs w:val="22"/>
                <w:lang w:eastAsia="en-US"/>
              </w:rPr>
              <w:t>Minimise and manage risk on assigned special projects.</w:t>
            </w:r>
          </w:p>
          <w:p w14:paraId="35936AE1" w14:textId="3D9E9D18" w:rsidR="0059684A" w:rsidRPr="00134335" w:rsidRDefault="0059684A" w:rsidP="0059684A">
            <w:pPr>
              <w:pStyle w:val="ListParagraph"/>
              <w:numPr>
                <w:ilvl w:val="0"/>
                <w:numId w:val="28"/>
              </w:numPr>
              <w:jc w:val="both"/>
              <w:rPr>
                <w:rFonts w:ascii="Arial" w:hAnsi="Arial" w:cs="Arial"/>
                <w:sz w:val="22"/>
                <w:szCs w:val="22"/>
              </w:rPr>
            </w:pPr>
            <w:r w:rsidRPr="00134335">
              <w:rPr>
                <w:rFonts w:ascii="Arial" w:hAnsi="Arial" w:cs="Arial"/>
                <w:sz w:val="22"/>
                <w:szCs w:val="22"/>
              </w:rPr>
              <w:t xml:space="preserve">Instruct, manage and monitor the performance of </w:t>
            </w:r>
            <w:r w:rsidR="00E54801">
              <w:rPr>
                <w:rFonts w:ascii="Arial" w:hAnsi="Arial" w:cs="Arial"/>
                <w:sz w:val="22"/>
                <w:szCs w:val="22"/>
              </w:rPr>
              <w:t xml:space="preserve">internal teams, </w:t>
            </w:r>
            <w:r w:rsidR="006348E8" w:rsidRPr="00134335">
              <w:rPr>
                <w:rFonts w:ascii="Arial" w:hAnsi="Arial" w:cs="Arial"/>
                <w:sz w:val="22"/>
                <w:szCs w:val="22"/>
              </w:rPr>
              <w:t xml:space="preserve">contractors and </w:t>
            </w:r>
            <w:r w:rsidRPr="00134335">
              <w:rPr>
                <w:rFonts w:ascii="Arial" w:hAnsi="Arial" w:cs="Arial"/>
                <w:sz w:val="22"/>
                <w:szCs w:val="22"/>
              </w:rPr>
              <w:t xml:space="preserve">consultants in accordance with </w:t>
            </w:r>
            <w:proofErr w:type="spellStart"/>
            <w:r w:rsidRPr="00134335">
              <w:rPr>
                <w:rFonts w:ascii="Arial" w:hAnsi="Arial" w:cs="Arial"/>
                <w:sz w:val="22"/>
                <w:szCs w:val="22"/>
              </w:rPr>
              <w:t>GreenSquare</w:t>
            </w:r>
            <w:r w:rsidR="009F5C85" w:rsidRPr="00134335">
              <w:rPr>
                <w:rFonts w:ascii="Arial" w:hAnsi="Arial" w:cs="Arial"/>
                <w:sz w:val="22"/>
                <w:szCs w:val="22"/>
              </w:rPr>
              <w:t>Accord</w:t>
            </w:r>
            <w:r w:rsidRPr="00134335">
              <w:rPr>
                <w:rFonts w:ascii="Arial" w:hAnsi="Arial" w:cs="Arial"/>
                <w:sz w:val="22"/>
                <w:szCs w:val="22"/>
              </w:rPr>
              <w:t>’s</w:t>
            </w:r>
            <w:proofErr w:type="spellEnd"/>
            <w:r w:rsidRPr="00134335">
              <w:rPr>
                <w:rFonts w:ascii="Arial" w:hAnsi="Arial" w:cs="Arial"/>
                <w:sz w:val="22"/>
                <w:szCs w:val="22"/>
              </w:rPr>
              <w:t xml:space="preserve"> procedures</w:t>
            </w:r>
            <w:r w:rsidR="00E54801">
              <w:rPr>
                <w:rFonts w:ascii="Arial" w:hAnsi="Arial" w:cs="Arial"/>
                <w:sz w:val="22"/>
                <w:szCs w:val="22"/>
              </w:rPr>
              <w:t xml:space="preserve"> in delivery of </w:t>
            </w:r>
            <w:proofErr w:type="spellStart"/>
            <w:r w:rsidR="00E54801">
              <w:rPr>
                <w:rFonts w:ascii="Arial" w:hAnsi="Arial" w:cs="Arial"/>
                <w:sz w:val="22"/>
                <w:szCs w:val="22"/>
              </w:rPr>
              <w:t>fire works</w:t>
            </w:r>
            <w:proofErr w:type="spellEnd"/>
            <w:r w:rsidR="00E54801">
              <w:rPr>
                <w:rFonts w:ascii="Arial" w:hAnsi="Arial" w:cs="Arial"/>
                <w:sz w:val="22"/>
                <w:szCs w:val="22"/>
              </w:rPr>
              <w:t>.</w:t>
            </w:r>
          </w:p>
          <w:p w14:paraId="0F0F03CE" w14:textId="6CBD864A" w:rsidR="009F5C85" w:rsidRPr="00134335" w:rsidRDefault="0059684A" w:rsidP="000C4C6B">
            <w:pPr>
              <w:pStyle w:val="ListParagraph"/>
              <w:numPr>
                <w:ilvl w:val="0"/>
                <w:numId w:val="28"/>
              </w:numPr>
              <w:jc w:val="both"/>
              <w:rPr>
                <w:rFonts w:ascii="Arial" w:hAnsi="Arial" w:cs="Arial"/>
                <w:sz w:val="22"/>
                <w:szCs w:val="22"/>
              </w:rPr>
            </w:pPr>
            <w:r w:rsidRPr="00134335">
              <w:rPr>
                <w:rFonts w:ascii="Arial" w:hAnsi="Arial" w:cs="Arial"/>
                <w:sz w:val="22"/>
                <w:szCs w:val="22"/>
              </w:rPr>
              <w:t xml:space="preserve">Attend </w:t>
            </w:r>
            <w:r w:rsidR="009F5C85" w:rsidRPr="00134335">
              <w:rPr>
                <w:rFonts w:ascii="Arial" w:hAnsi="Arial" w:cs="Arial"/>
                <w:sz w:val="22"/>
                <w:szCs w:val="22"/>
              </w:rPr>
              <w:t xml:space="preserve">project </w:t>
            </w:r>
            <w:r w:rsidRPr="00134335">
              <w:rPr>
                <w:rFonts w:ascii="Arial" w:hAnsi="Arial" w:cs="Arial"/>
                <w:sz w:val="22"/>
                <w:szCs w:val="22"/>
              </w:rPr>
              <w:t>progress meetings, team meetings, site meetings and handovers and prepare regular progress reports</w:t>
            </w:r>
            <w:r w:rsidR="00624315" w:rsidRPr="00134335">
              <w:rPr>
                <w:rFonts w:ascii="Arial" w:hAnsi="Arial" w:cs="Arial"/>
                <w:sz w:val="22"/>
                <w:szCs w:val="22"/>
              </w:rPr>
              <w:t>.</w:t>
            </w:r>
          </w:p>
          <w:p w14:paraId="4825FCCA" w14:textId="3080FFFD" w:rsidR="0059684A" w:rsidRPr="00134335" w:rsidRDefault="0059684A" w:rsidP="0059684A">
            <w:pPr>
              <w:pStyle w:val="ListParagraph"/>
              <w:numPr>
                <w:ilvl w:val="0"/>
                <w:numId w:val="28"/>
              </w:numPr>
              <w:jc w:val="both"/>
              <w:rPr>
                <w:rFonts w:ascii="Arial" w:hAnsi="Arial" w:cs="Arial"/>
                <w:sz w:val="22"/>
                <w:szCs w:val="22"/>
              </w:rPr>
            </w:pPr>
            <w:r w:rsidRPr="00134335">
              <w:rPr>
                <w:rFonts w:ascii="Arial" w:hAnsi="Arial" w:cs="Arial"/>
                <w:sz w:val="22"/>
                <w:szCs w:val="22"/>
              </w:rPr>
              <w:t>Liaise with other teams within GreenSquare</w:t>
            </w:r>
            <w:r w:rsidR="009F5C85" w:rsidRPr="00134335">
              <w:rPr>
                <w:rFonts w:ascii="Arial" w:hAnsi="Arial" w:cs="Arial"/>
                <w:sz w:val="22"/>
                <w:szCs w:val="22"/>
              </w:rPr>
              <w:t>Accord</w:t>
            </w:r>
            <w:r w:rsidRPr="00134335">
              <w:rPr>
                <w:rFonts w:ascii="Arial" w:hAnsi="Arial" w:cs="Arial"/>
                <w:sz w:val="22"/>
                <w:szCs w:val="22"/>
              </w:rPr>
              <w:t xml:space="preserve">, </w:t>
            </w:r>
            <w:r w:rsidR="00624315" w:rsidRPr="00134335">
              <w:rPr>
                <w:rFonts w:ascii="Arial" w:hAnsi="Arial" w:cs="Arial"/>
                <w:sz w:val="22"/>
                <w:szCs w:val="22"/>
              </w:rPr>
              <w:t>Authorities</w:t>
            </w:r>
            <w:r w:rsidRPr="00134335">
              <w:rPr>
                <w:rFonts w:ascii="Arial" w:hAnsi="Arial" w:cs="Arial"/>
                <w:sz w:val="22"/>
                <w:szCs w:val="22"/>
              </w:rPr>
              <w:t xml:space="preserve">, and </w:t>
            </w:r>
            <w:proofErr w:type="gramStart"/>
            <w:r w:rsidRPr="00134335">
              <w:rPr>
                <w:rFonts w:ascii="Arial" w:hAnsi="Arial" w:cs="Arial"/>
                <w:sz w:val="22"/>
                <w:szCs w:val="22"/>
              </w:rPr>
              <w:t>local residents</w:t>
            </w:r>
            <w:proofErr w:type="gramEnd"/>
            <w:r w:rsidRPr="00134335">
              <w:rPr>
                <w:rFonts w:ascii="Arial" w:hAnsi="Arial" w:cs="Arial"/>
                <w:sz w:val="22"/>
                <w:szCs w:val="22"/>
              </w:rPr>
              <w:t xml:space="preserve"> as required.</w:t>
            </w:r>
          </w:p>
          <w:p w14:paraId="159A4273" w14:textId="2A4F9524" w:rsidR="0059684A" w:rsidRPr="00134335" w:rsidRDefault="0059684A" w:rsidP="0059684A">
            <w:pPr>
              <w:pStyle w:val="ListParagraph"/>
              <w:numPr>
                <w:ilvl w:val="0"/>
                <w:numId w:val="28"/>
              </w:numPr>
              <w:jc w:val="both"/>
              <w:rPr>
                <w:rFonts w:ascii="Arial" w:hAnsi="Arial" w:cs="Arial"/>
                <w:sz w:val="22"/>
                <w:szCs w:val="22"/>
              </w:rPr>
            </w:pPr>
            <w:r w:rsidRPr="00134335">
              <w:rPr>
                <w:rFonts w:ascii="Arial" w:hAnsi="Arial" w:cs="Arial"/>
                <w:sz w:val="22"/>
                <w:szCs w:val="22"/>
              </w:rPr>
              <w:t>Prepare reports for approval and attend Committee meetings as required.</w:t>
            </w:r>
          </w:p>
          <w:p w14:paraId="4D51B46C" w14:textId="6A160A87" w:rsidR="009B15B2" w:rsidRPr="00134335" w:rsidRDefault="0059684A" w:rsidP="000C4C6B">
            <w:pPr>
              <w:pStyle w:val="ListParagraph"/>
              <w:numPr>
                <w:ilvl w:val="0"/>
                <w:numId w:val="28"/>
              </w:numPr>
              <w:jc w:val="both"/>
              <w:rPr>
                <w:rFonts w:ascii="Arial" w:hAnsi="Arial" w:cs="Arial"/>
                <w:sz w:val="22"/>
                <w:szCs w:val="22"/>
              </w:rPr>
            </w:pPr>
            <w:r w:rsidRPr="00134335">
              <w:rPr>
                <w:rFonts w:ascii="Arial" w:hAnsi="Arial" w:cs="Arial"/>
                <w:sz w:val="22"/>
                <w:szCs w:val="22"/>
              </w:rPr>
              <w:t xml:space="preserve">Ensure meticulous records are </w:t>
            </w:r>
            <w:proofErr w:type="gramStart"/>
            <w:r w:rsidRPr="00134335">
              <w:rPr>
                <w:rFonts w:ascii="Arial" w:hAnsi="Arial" w:cs="Arial"/>
                <w:sz w:val="22"/>
                <w:szCs w:val="22"/>
              </w:rPr>
              <w:t xml:space="preserve">maintained </w:t>
            </w:r>
            <w:r w:rsidR="006348E8" w:rsidRPr="00134335">
              <w:rPr>
                <w:rFonts w:ascii="Arial" w:hAnsi="Arial" w:cs="Arial"/>
                <w:sz w:val="22"/>
                <w:szCs w:val="22"/>
              </w:rPr>
              <w:t>o</w:t>
            </w:r>
            <w:r w:rsidRPr="00134335">
              <w:rPr>
                <w:rFonts w:ascii="Arial" w:hAnsi="Arial" w:cs="Arial"/>
                <w:sz w:val="22"/>
                <w:szCs w:val="22"/>
              </w:rPr>
              <w:t>n all projects at all times</w:t>
            </w:r>
            <w:proofErr w:type="gramEnd"/>
            <w:r w:rsidR="00C202F6">
              <w:rPr>
                <w:rFonts w:ascii="Arial" w:hAnsi="Arial" w:cs="Arial"/>
                <w:sz w:val="22"/>
                <w:szCs w:val="22"/>
              </w:rPr>
              <w:t xml:space="preserve"> and any systems updated</w:t>
            </w:r>
            <w:r w:rsidRPr="00134335">
              <w:rPr>
                <w:rFonts w:ascii="Arial" w:hAnsi="Arial" w:cs="Arial"/>
                <w:sz w:val="22"/>
                <w:szCs w:val="22"/>
              </w:rPr>
              <w:t>.</w:t>
            </w:r>
          </w:p>
          <w:p w14:paraId="123D2BBD" w14:textId="6A9EBF6C" w:rsidR="009B15B2" w:rsidRPr="00134335" w:rsidRDefault="009B15B2" w:rsidP="000C4C6B">
            <w:pPr>
              <w:pStyle w:val="ListParagraph"/>
              <w:numPr>
                <w:ilvl w:val="0"/>
                <w:numId w:val="28"/>
              </w:numPr>
              <w:jc w:val="both"/>
              <w:rPr>
                <w:rFonts w:ascii="Arial" w:hAnsi="Arial" w:cs="Arial"/>
                <w:sz w:val="22"/>
                <w:szCs w:val="22"/>
              </w:rPr>
            </w:pPr>
            <w:r w:rsidRPr="00134335">
              <w:rPr>
                <w:rFonts w:ascii="Arial" w:hAnsi="Arial" w:cs="Arial"/>
                <w:sz w:val="22"/>
                <w:szCs w:val="22"/>
              </w:rPr>
              <w:t>Ensure cost are controlled and any increases in costs are carefully scrutin</w:t>
            </w:r>
            <w:r w:rsidR="00C202F6">
              <w:rPr>
                <w:rFonts w:ascii="Arial" w:hAnsi="Arial" w:cs="Arial"/>
                <w:sz w:val="22"/>
                <w:szCs w:val="22"/>
              </w:rPr>
              <w:t>i</w:t>
            </w:r>
            <w:r w:rsidRPr="00134335">
              <w:rPr>
                <w:rFonts w:ascii="Arial" w:hAnsi="Arial" w:cs="Arial"/>
                <w:sz w:val="22"/>
                <w:szCs w:val="22"/>
              </w:rPr>
              <w:t>sed, seeking approval in accordance with procedures.</w:t>
            </w:r>
          </w:p>
          <w:p w14:paraId="6BAB8E9D" w14:textId="63C9CBA6" w:rsidR="009B15B2" w:rsidRPr="00134335" w:rsidRDefault="009B15B2" w:rsidP="000C4C6B">
            <w:pPr>
              <w:pStyle w:val="ListParagraph"/>
              <w:numPr>
                <w:ilvl w:val="0"/>
                <w:numId w:val="28"/>
              </w:numPr>
              <w:jc w:val="both"/>
              <w:rPr>
                <w:rFonts w:ascii="Arial" w:hAnsi="Arial" w:cs="Arial"/>
                <w:sz w:val="22"/>
                <w:szCs w:val="22"/>
              </w:rPr>
            </w:pPr>
            <w:r w:rsidRPr="00134335">
              <w:rPr>
                <w:rFonts w:ascii="Arial" w:hAnsi="Arial" w:cs="Arial"/>
                <w:sz w:val="22"/>
                <w:szCs w:val="22"/>
              </w:rPr>
              <w:t>Liaise regularly with quality inspectors and co</w:t>
            </w:r>
            <w:r w:rsidR="008A2F58" w:rsidRPr="00134335">
              <w:rPr>
                <w:rFonts w:ascii="Arial" w:hAnsi="Arial" w:cs="Arial"/>
                <w:sz w:val="22"/>
                <w:szCs w:val="22"/>
              </w:rPr>
              <w:t>mpliance</w:t>
            </w:r>
            <w:r w:rsidRPr="00134335">
              <w:rPr>
                <w:rFonts w:ascii="Arial" w:hAnsi="Arial" w:cs="Arial"/>
                <w:sz w:val="22"/>
                <w:szCs w:val="22"/>
              </w:rPr>
              <w:t xml:space="preserve"> team to ensure that project meets quality </w:t>
            </w:r>
            <w:r w:rsidR="00A17BD2" w:rsidRPr="00134335">
              <w:rPr>
                <w:rFonts w:ascii="Arial" w:hAnsi="Arial" w:cs="Arial"/>
                <w:sz w:val="22"/>
                <w:szCs w:val="22"/>
              </w:rPr>
              <w:t>standards,</w:t>
            </w:r>
            <w:r w:rsidRPr="00134335">
              <w:rPr>
                <w:rFonts w:ascii="Arial" w:hAnsi="Arial" w:cs="Arial"/>
                <w:sz w:val="22"/>
                <w:szCs w:val="22"/>
              </w:rPr>
              <w:t xml:space="preserve"> and all warranties and </w:t>
            </w:r>
            <w:r w:rsidR="00B30EF2" w:rsidRPr="00134335">
              <w:rPr>
                <w:rFonts w:ascii="Arial" w:hAnsi="Arial" w:cs="Arial"/>
                <w:sz w:val="22"/>
                <w:szCs w:val="22"/>
              </w:rPr>
              <w:t>accreditations</w:t>
            </w:r>
            <w:r w:rsidRPr="00134335">
              <w:rPr>
                <w:rFonts w:ascii="Arial" w:hAnsi="Arial" w:cs="Arial"/>
                <w:sz w:val="22"/>
                <w:szCs w:val="22"/>
              </w:rPr>
              <w:t xml:space="preserve"> are properly in place.</w:t>
            </w:r>
          </w:p>
          <w:p w14:paraId="4431FAB1" w14:textId="65AF45B7" w:rsidR="0059684A" w:rsidRPr="00134335" w:rsidRDefault="009B15B2" w:rsidP="0059684A">
            <w:pPr>
              <w:pStyle w:val="ListParagraph"/>
              <w:numPr>
                <w:ilvl w:val="0"/>
                <w:numId w:val="28"/>
              </w:numPr>
              <w:jc w:val="both"/>
              <w:rPr>
                <w:rFonts w:ascii="Arial" w:hAnsi="Arial" w:cs="Arial"/>
                <w:sz w:val="22"/>
                <w:szCs w:val="22"/>
              </w:rPr>
            </w:pPr>
            <w:r w:rsidRPr="00134335">
              <w:rPr>
                <w:rFonts w:ascii="Arial" w:hAnsi="Arial" w:cs="Arial"/>
                <w:sz w:val="22"/>
                <w:szCs w:val="22"/>
              </w:rPr>
              <w:t>Monitor Contractor processes and standards in respect of Health and Safety acting as Client under the Construction Design and Management Regulations.</w:t>
            </w:r>
          </w:p>
          <w:p w14:paraId="5B9479FD" w14:textId="60F5FFF6" w:rsidR="0059684A" w:rsidRPr="00134335" w:rsidRDefault="009B15B2" w:rsidP="0059684A">
            <w:pPr>
              <w:pStyle w:val="ListParagraph"/>
              <w:numPr>
                <w:ilvl w:val="0"/>
                <w:numId w:val="28"/>
              </w:numPr>
              <w:jc w:val="both"/>
              <w:rPr>
                <w:rFonts w:ascii="Arial" w:hAnsi="Arial" w:cs="Arial"/>
                <w:sz w:val="22"/>
                <w:szCs w:val="22"/>
              </w:rPr>
            </w:pPr>
            <w:r w:rsidRPr="00134335">
              <w:rPr>
                <w:rFonts w:ascii="Arial" w:hAnsi="Arial" w:cs="Arial"/>
                <w:sz w:val="22"/>
                <w:szCs w:val="22"/>
              </w:rPr>
              <w:t xml:space="preserve">Regularly review and update project risk maps to ensure projects achieve their targets. </w:t>
            </w:r>
          </w:p>
          <w:p w14:paraId="5431CFDE" w14:textId="72DCE8AF" w:rsidR="0059684A" w:rsidRPr="00134335" w:rsidRDefault="0059684A" w:rsidP="0059684A">
            <w:pPr>
              <w:pStyle w:val="ListParagraph"/>
              <w:numPr>
                <w:ilvl w:val="0"/>
                <w:numId w:val="28"/>
              </w:numPr>
              <w:jc w:val="both"/>
              <w:rPr>
                <w:rFonts w:ascii="Arial" w:hAnsi="Arial" w:cs="Arial"/>
                <w:sz w:val="22"/>
                <w:szCs w:val="22"/>
              </w:rPr>
            </w:pPr>
            <w:r w:rsidRPr="00134335">
              <w:rPr>
                <w:rFonts w:ascii="Arial" w:hAnsi="Arial" w:cs="Arial"/>
                <w:sz w:val="22"/>
                <w:szCs w:val="22"/>
              </w:rPr>
              <w:t>Responsible for maintaining accurate cashflows and monitoring expenditure against budget.</w:t>
            </w:r>
          </w:p>
          <w:p w14:paraId="0C9CB378" w14:textId="19BBF039" w:rsidR="0059684A" w:rsidRPr="00134335" w:rsidRDefault="0059684A" w:rsidP="0059684A">
            <w:pPr>
              <w:pStyle w:val="ListParagraph"/>
              <w:numPr>
                <w:ilvl w:val="0"/>
                <w:numId w:val="28"/>
              </w:numPr>
              <w:jc w:val="both"/>
              <w:rPr>
                <w:rFonts w:ascii="Arial" w:hAnsi="Arial" w:cs="Arial"/>
                <w:sz w:val="22"/>
                <w:szCs w:val="22"/>
              </w:rPr>
            </w:pPr>
            <w:r w:rsidRPr="00134335">
              <w:rPr>
                <w:rFonts w:ascii="Arial" w:hAnsi="Arial" w:cs="Arial"/>
                <w:sz w:val="22"/>
                <w:szCs w:val="22"/>
              </w:rPr>
              <w:t>To manage, indirectly, other professional and externally contracted staff as required.</w:t>
            </w:r>
          </w:p>
        </w:tc>
      </w:tr>
      <w:tr w:rsidR="0059684A" w:rsidRPr="00134335" w14:paraId="310BE374" w14:textId="77777777" w:rsidTr="00134335">
        <w:tblPrEx>
          <w:shd w:val="clear" w:color="auto" w:fill="auto"/>
        </w:tblPrEx>
        <w:trPr>
          <w:trHeight w:val="246"/>
        </w:trPr>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2A699F2A" w14:textId="77777777" w:rsidR="0059684A" w:rsidRPr="00134335" w:rsidRDefault="0059684A" w:rsidP="0059684A">
            <w:pPr>
              <w:rPr>
                <w:rFonts w:ascii="Arial" w:hAnsi="Arial" w:cs="Arial"/>
                <w:b/>
              </w:rPr>
            </w:pPr>
            <w:r w:rsidRPr="00134335">
              <w:rPr>
                <w:rFonts w:ascii="Arial" w:hAnsi="Arial" w:cs="Arial"/>
                <w:b/>
              </w:rPr>
              <w:t>Responsibilities</w:t>
            </w:r>
          </w:p>
        </w:tc>
      </w:tr>
      <w:tr w:rsidR="0059684A" w:rsidRPr="004602F8" w14:paraId="01EAE230" w14:textId="77777777" w:rsidTr="001310BD">
        <w:tblPrEx>
          <w:shd w:val="clear" w:color="auto" w:fill="auto"/>
        </w:tblPrEx>
        <w:trPr>
          <w:trHeight w:val="784"/>
        </w:trPr>
        <w:tc>
          <w:tcPr>
            <w:tcW w:w="3145" w:type="dxa"/>
            <w:gridSpan w:val="2"/>
            <w:tcBorders>
              <w:top w:val="single" w:sz="4" w:space="0" w:color="auto"/>
              <w:left w:val="single" w:sz="4" w:space="0" w:color="auto"/>
              <w:bottom w:val="single" w:sz="4" w:space="0" w:color="auto"/>
              <w:right w:val="single" w:sz="4" w:space="0" w:color="auto"/>
            </w:tcBorders>
            <w:shd w:val="clear" w:color="auto" w:fill="auto"/>
          </w:tcPr>
          <w:p w14:paraId="3021A0C6" w14:textId="77777777" w:rsidR="0059684A" w:rsidRPr="00134335" w:rsidRDefault="0059684A" w:rsidP="0059684A">
            <w:pPr>
              <w:rPr>
                <w:rFonts w:ascii="Arial" w:hAnsi="Arial" w:cs="Arial"/>
                <w:b/>
                <w:sz w:val="22"/>
                <w:szCs w:val="22"/>
              </w:rPr>
            </w:pPr>
            <w:r w:rsidRPr="00134335">
              <w:rPr>
                <w:rFonts w:ascii="Arial" w:hAnsi="Arial" w:cs="Arial"/>
                <w:b/>
                <w:sz w:val="22"/>
                <w:szCs w:val="22"/>
              </w:rPr>
              <w:t>Confidential information</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7408994" w14:textId="666F91A2" w:rsidR="0059684A" w:rsidRPr="00134335" w:rsidRDefault="0059684A" w:rsidP="001310BD">
            <w:pPr>
              <w:jc w:val="both"/>
              <w:rPr>
                <w:rFonts w:ascii="Arial" w:hAnsi="Arial" w:cs="Arial"/>
                <w:sz w:val="22"/>
                <w:szCs w:val="22"/>
              </w:rPr>
            </w:pPr>
            <w:r w:rsidRPr="00134335">
              <w:rPr>
                <w:rFonts w:ascii="Arial" w:hAnsi="Arial" w:cs="Arial"/>
                <w:sz w:val="22"/>
                <w:szCs w:val="22"/>
                <w:shd w:val="clear" w:color="auto" w:fill="FFFFFF"/>
              </w:rPr>
              <w:t xml:space="preserve">Ensure security of data, especially sensitive personal data, in line with the information management policy/IT policy. </w:t>
            </w:r>
            <w:r w:rsidRPr="00134335">
              <w:rPr>
                <w:rFonts w:ascii="Arial" w:hAnsi="Arial" w:cs="Arial"/>
                <w:sz w:val="22"/>
                <w:szCs w:val="22"/>
              </w:rPr>
              <w:t>The post holder has access to highly confidential information including business plans.</w:t>
            </w:r>
          </w:p>
        </w:tc>
      </w:tr>
      <w:tr w:rsidR="0059684A" w:rsidRPr="004602F8" w14:paraId="26C89106" w14:textId="77777777" w:rsidTr="661F9014">
        <w:tblPrEx>
          <w:shd w:val="clear" w:color="auto" w:fill="auto"/>
        </w:tblPrEx>
        <w:tc>
          <w:tcPr>
            <w:tcW w:w="3145" w:type="dxa"/>
            <w:gridSpan w:val="2"/>
            <w:tcBorders>
              <w:top w:val="single" w:sz="4" w:space="0" w:color="auto"/>
              <w:left w:val="single" w:sz="4" w:space="0" w:color="auto"/>
              <w:bottom w:val="single" w:sz="4" w:space="0" w:color="auto"/>
              <w:right w:val="single" w:sz="4" w:space="0" w:color="auto"/>
            </w:tcBorders>
            <w:shd w:val="clear" w:color="auto" w:fill="auto"/>
          </w:tcPr>
          <w:p w14:paraId="2AF402D0" w14:textId="77777777" w:rsidR="0059684A" w:rsidRPr="00134335" w:rsidRDefault="0059684A" w:rsidP="0059684A">
            <w:pPr>
              <w:rPr>
                <w:rFonts w:ascii="Arial" w:hAnsi="Arial" w:cs="Arial"/>
                <w:b/>
                <w:sz w:val="22"/>
                <w:szCs w:val="22"/>
              </w:rPr>
            </w:pPr>
            <w:r w:rsidRPr="00134335">
              <w:rPr>
                <w:rFonts w:ascii="Arial" w:hAnsi="Arial" w:cs="Arial"/>
                <w:b/>
                <w:sz w:val="22"/>
                <w:szCs w:val="22"/>
              </w:rPr>
              <w:t>Budgetary/Financial</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6744D5C" w14:textId="76988638" w:rsidR="0059684A" w:rsidRPr="00134335" w:rsidRDefault="0059684A" w:rsidP="002C339D">
            <w:pPr>
              <w:jc w:val="both"/>
              <w:rPr>
                <w:rFonts w:ascii="Arial" w:hAnsi="Arial" w:cs="Arial"/>
                <w:sz w:val="22"/>
                <w:szCs w:val="22"/>
              </w:rPr>
            </w:pPr>
            <w:r w:rsidRPr="00134335">
              <w:rPr>
                <w:rFonts w:ascii="Arial" w:hAnsi="Arial" w:cs="Arial"/>
                <w:sz w:val="22"/>
                <w:szCs w:val="22"/>
              </w:rPr>
              <w:t>The post holder is the budget holder for schemes they are responsible for and their cashflow management links directly to treasury and business plan.</w:t>
            </w:r>
            <w:r w:rsidR="009B15B2" w:rsidRPr="00134335">
              <w:rPr>
                <w:rFonts w:ascii="Arial" w:hAnsi="Arial" w:cs="Arial"/>
                <w:sz w:val="22"/>
                <w:szCs w:val="22"/>
              </w:rPr>
              <w:t xml:space="preserve"> Projects will range from £</w:t>
            </w:r>
            <w:r w:rsidR="002C339D" w:rsidRPr="00134335">
              <w:rPr>
                <w:rFonts w:ascii="Arial" w:hAnsi="Arial" w:cs="Arial"/>
                <w:sz w:val="22"/>
                <w:szCs w:val="22"/>
              </w:rPr>
              <w:t>2</w:t>
            </w:r>
            <w:r w:rsidR="009B15B2" w:rsidRPr="00134335">
              <w:rPr>
                <w:rFonts w:ascii="Arial" w:hAnsi="Arial" w:cs="Arial"/>
                <w:sz w:val="22"/>
                <w:szCs w:val="22"/>
              </w:rPr>
              <w:t>m to £</w:t>
            </w:r>
            <w:r w:rsidR="002C339D" w:rsidRPr="00134335">
              <w:rPr>
                <w:rFonts w:ascii="Arial" w:hAnsi="Arial" w:cs="Arial"/>
                <w:sz w:val="22"/>
                <w:szCs w:val="22"/>
              </w:rPr>
              <w:t>4</w:t>
            </w:r>
            <w:r w:rsidR="009B15B2" w:rsidRPr="00134335">
              <w:rPr>
                <w:rFonts w:ascii="Arial" w:hAnsi="Arial" w:cs="Arial"/>
                <w:sz w:val="22"/>
                <w:szCs w:val="22"/>
              </w:rPr>
              <w:t>m+</w:t>
            </w:r>
          </w:p>
        </w:tc>
      </w:tr>
      <w:tr w:rsidR="0059684A" w:rsidRPr="004602F8" w14:paraId="08502FDF" w14:textId="77777777" w:rsidTr="661F9014">
        <w:tblPrEx>
          <w:shd w:val="clear" w:color="auto" w:fill="auto"/>
        </w:tblPrEx>
        <w:tc>
          <w:tcPr>
            <w:tcW w:w="3145" w:type="dxa"/>
            <w:gridSpan w:val="2"/>
            <w:tcBorders>
              <w:top w:val="single" w:sz="4" w:space="0" w:color="auto"/>
              <w:left w:val="single" w:sz="4" w:space="0" w:color="auto"/>
              <w:bottom w:val="single" w:sz="4" w:space="0" w:color="auto"/>
              <w:right w:val="single" w:sz="4" w:space="0" w:color="auto"/>
            </w:tcBorders>
            <w:shd w:val="clear" w:color="auto" w:fill="auto"/>
          </w:tcPr>
          <w:p w14:paraId="77705B68" w14:textId="77777777" w:rsidR="0059684A" w:rsidRPr="00134335" w:rsidRDefault="0059684A" w:rsidP="0059684A">
            <w:pPr>
              <w:rPr>
                <w:rFonts w:ascii="Arial" w:hAnsi="Arial" w:cs="Arial"/>
                <w:b/>
                <w:sz w:val="22"/>
                <w:szCs w:val="22"/>
              </w:rPr>
            </w:pPr>
            <w:r w:rsidRPr="00134335">
              <w:rPr>
                <w:rFonts w:ascii="Arial" w:hAnsi="Arial" w:cs="Arial"/>
                <w:b/>
                <w:sz w:val="22"/>
                <w:szCs w:val="22"/>
              </w:rPr>
              <w:t>Security</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88F30CE" w14:textId="1525983F" w:rsidR="0059684A" w:rsidRPr="00134335" w:rsidRDefault="009F5C85" w:rsidP="0059684A">
            <w:pPr>
              <w:rPr>
                <w:rFonts w:ascii="Arial" w:hAnsi="Arial" w:cs="Arial"/>
                <w:sz w:val="22"/>
                <w:szCs w:val="22"/>
              </w:rPr>
            </w:pPr>
            <w:r w:rsidRPr="00134335">
              <w:rPr>
                <w:rFonts w:ascii="Arial" w:hAnsi="Arial" w:cs="Arial"/>
                <w:sz w:val="22"/>
                <w:szCs w:val="22"/>
              </w:rPr>
              <w:t>The postholder will assist in undertaking risk assessment of their duties and for implementing and agreed risk mitigation measures agreed with their line manager</w:t>
            </w:r>
          </w:p>
        </w:tc>
      </w:tr>
      <w:tr w:rsidR="0059684A" w:rsidRPr="004602F8" w14:paraId="4A93E25C" w14:textId="77777777" w:rsidTr="661F9014">
        <w:tblPrEx>
          <w:shd w:val="clear" w:color="auto" w:fill="auto"/>
        </w:tblPrEx>
        <w:tc>
          <w:tcPr>
            <w:tcW w:w="3145" w:type="dxa"/>
            <w:gridSpan w:val="2"/>
            <w:tcBorders>
              <w:top w:val="single" w:sz="4" w:space="0" w:color="auto"/>
              <w:left w:val="single" w:sz="4" w:space="0" w:color="auto"/>
              <w:bottom w:val="single" w:sz="4" w:space="0" w:color="auto"/>
              <w:right w:val="single" w:sz="4" w:space="0" w:color="auto"/>
            </w:tcBorders>
            <w:shd w:val="clear" w:color="auto" w:fill="auto"/>
          </w:tcPr>
          <w:p w14:paraId="07493A1C" w14:textId="77777777" w:rsidR="0059684A" w:rsidRPr="00134335" w:rsidRDefault="0059684A" w:rsidP="0059684A">
            <w:pPr>
              <w:rPr>
                <w:rFonts w:ascii="Arial" w:hAnsi="Arial" w:cs="Arial"/>
                <w:b/>
                <w:sz w:val="22"/>
                <w:szCs w:val="22"/>
              </w:rPr>
            </w:pPr>
            <w:r w:rsidRPr="00134335">
              <w:rPr>
                <w:rFonts w:ascii="Arial" w:hAnsi="Arial" w:cs="Arial"/>
                <w:b/>
                <w:sz w:val="22"/>
                <w:szCs w:val="22"/>
              </w:rPr>
              <w:t>Specialist Advice</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EBA4271" w14:textId="595D20DD" w:rsidR="0059684A" w:rsidRPr="00134335" w:rsidRDefault="0059684A" w:rsidP="00B44188">
            <w:pPr>
              <w:jc w:val="both"/>
              <w:rPr>
                <w:rFonts w:ascii="Arial" w:hAnsi="Arial" w:cs="Arial"/>
                <w:sz w:val="22"/>
                <w:szCs w:val="22"/>
              </w:rPr>
            </w:pPr>
            <w:r w:rsidRPr="00134335">
              <w:rPr>
                <w:rFonts w:ascii="Arial" w:hAnsi="Arial" w:cs="Arial"/>
                <w:sz w:val="22"/>
                <w:szCs w:val="22"/>
              </w:rPr>
              <w:t>The post holder is required to deal with complex schemes which impact on many other teams requiring a high level of understanding of the group structure and the provision of advice to other teams and individuals.</w:t>
            </w:r>
          </w:p>
        </w:tc>
      </w:tr>
      <w:tr w:rsidR="0059684A" w:rsidRPr="004602F8" w14:paraId="313A7A7E" w14:textId="77777777" w:rsidTr="00134335">
        <w:tblPrEx>
          <w:shd w:val="clear" w:color="auto" w:fill="auto"/>
        </w:tblPrEx>
        <w:trPr>
          <w:trHeight w:val="1246"/>
        </w:trPr>
        <w:tc>
          <w:tcPr>
            <w:tcW w:w="3145" w:type="dxa"/>
            <w:gridSpan w:val="2"/>
            <w:tcBorders>
              <w:top w:val="single" w:sz="4" w:space="0" w:color="auto"/>
              <w:left w:val="single" w:sz="4" w:space="0" w:color="auto"/>
              <w:bottom w:val="single" w:sz="4" w:space="0" w:color="auto"/>
              <w:right w:val="single" w:sz="4" w:space="0" w:color="auto"/>
            </w:tcBorders>
            <w:shd w:val="clear" w:color="auto" w:fill="auto"/>
          </w:tcPr>
          <w:p w14:paraId="265FC043" w14:textId="77777777" w:rsidR="0059684A" w:rsidRPr="00134335" w:rsidRDefault="0059684A" w:rsidP="0059684A">
            <w:pPr>
              <w:rPr>
                <w:rFonts w:ascii="Arial" w:hAnsi="Arial" w:cs="Arial"/>
                <w:b/>
                <w:sz w:val="22"/>
                <w:szCs w:val="22"/>
              </w:rPr>
            </w:pPr>
            <w:r w:rsidRPr="00134335">
              <w:rPr>
                <w:rFonts w:ascii="Arial" w:hAnsi="Arial" w:cs="Arial"/>
                <w:b/>
                <w:sz w:val="22"/>
                <w:szCs w:val="22"/>
              </w:rPr>
              <w:t>Health and Safety</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23DA047" w14:textId="14FFA022" w:rsidR="0059684A" w:rsidRPr="00134335" w:rsidRDefault="0059684A" w:rsidP="00B44188">
            <w:pPr>
              <w:pStyle w:val="p7"/>
              <w:tabs>
                <w:tab w:val="clear" w:pos="720"/>
              </w:tabs>
              <w:overflowPunct/>
              <w:autoSpaceDE/>
              <w:autoSpaceDN/>
              <w:adjustRightInd/>
              <w:spacing w:line="240" w:lineRule="auto"/>
              <w:jc w:val="both"/>
              <w:textAlignment w:val="auto"/>
              <w:rPr>
                <w:rFonts w:ascii="Arial" w:hAnsi="Arial" w:cs="Arial"/>
                <w:sz w:val="22"/>
                <w:szCs w:val="22"/>
              </w:rPr>
            </w:pPr>
            <w:r w:rsidRPr="00134335">
              <w:rPr>
                <w:rFonts w:ascii="Arial" w:hAnsi="Arial" w:cs="Arial"/>
                <w:sz w:val="22"/>
                <w:szCs w:val="22"/>
              </w:rPr>
              <w:t xml:space="preserve">The post holder will be required to regularly attend site to carry out inspections and attend meetings. </w:t>
            </w:r>
            <w:r w:rsidR="009B15B2" w:rsidRPr="00134335">
              <w:rPr>
                <w:rFonts w:ascii="Arial" w:hAnsi="Arial" w:cs="Arial"/>
                <w:sz w:val="22"/>
                <w:szCs w:val="22"/>
              </w:rPr>
              <w:t xml:space="preserve">The post holder will be required to follow standard site visit risk assessment. </w:t>
            </w:r>
            <w:r w:rsidRPr="00134335">
              <w:rPr>
                <w:rFonts w:ascii="Arial" w:hAnsi="Arial" w:cs="Arial"/>
                <w:sz w:val="22"/>
                <w:szCs w:val="22"/>
              </w:rPr>
              <w:t>From time to time the postholder will be required to attend</w:t>
            </w:r>
            <w:r w:rsidR="00B44188" w:rsidRPr="00134335">
              <w:rPr>
                <w:rFonts w:ascii="Arial" w:hAnsi="Arial" w:cs="Arial"/>
                <w:sz w:val="22"/>
                <w:szCs w:val="22"/>
              </w:rPr>
              <w:t xml:space="preserve"> </w:t>
            </w:r>
            <w:r w:rsidRPr="00134335">
              <w:rPr>
                <w:rFonts w:ascii="Arial" w:hAnsi="Arial" w:cs="Arial"/>
                <w:sz w:val="22"/>
                <w:szCs w:val="22"/>
              </w:rPr>
              <w:t xml:space="preserve">meetings with external stakeholders and may work alone when carrying out visits to customers and / or </w:t>
            </w:r>
            <w:r w:rsidR="00B44188" w:rsidRPr="00134335">
              <w:rPr>
                <w:rFonts w:ascii="Arial" w:hAnsi="Arial" w:cs="Arial"/>
                <w:sz w:val="22"/>
                <w:szCs w:val="22"/>
              </w:rPr>
              <w:t>property</w:t>
            </w:r>
            <w:r w:rsidRPr="00134335">
              <w:rPr>
                <w:rFonts w:ascii="Arial" w:hAnsi="Arial" w:cs="Arial"/>
                <w:sz w:val="22"/>
                <w:szCs w:val="22"/>
              </w:rPr>
              <w:t xml:space="preserve"> inspections.</w:t>
            </w:r>
          </w:p>
        </w:tc>
      </w:tr>
      <w:tr w:rsidR="0059684A" w:rsidRPr="00134335" w14:paraId="0218EC5A" w14:textId="77777777" w:rsidTr="00134335">
        <w:tblPrEx>
          <w:shd w:val="clear" w:color="auto" w:fill="auto"/>
        </w:tblPrEx>
        <w:trPr>
          <w:trHeight w:val="117"/>
        </w:trPr>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2B79FE2E" w14:textId="5EC2E34C" w:rsidR="0059684A" w:rsidRPr="00134335" w:rsidRDefault="0059684A" w:rsidP="0059684A">
            <w:pPr>
              <w:rPr>
                <w:rFonts w:ascii="Arial" w:hAnsi="Arial" w:cs="Arial"/>
                <w:b/>
              </w:rPr>
            </w:pPr>
            <w:r w:rsidRPr="00134335">
              <w:rPr>
                <w:rFonts w:ascii="Arial" w:hAnsi="Arial" w:cs="Arial"/>
                <w:b/>
              </w:rPr>
              <w:t xml:space="preserve">Working Relationships </w:t>
            </w:r>
            <w:r w:rsidR="00A17BD2" w:rsidRPr="00134335">
              <w:rPr>
                <w:rFonts w:ascii="Arial" w:hAnsi="Arial" w:cs="Arial"/>
                <w:b/>
              </w:rPr>
              <w:t>and Contacts</w:t>
            </w:r>
          </w:p>
        </w:tc>
      </w:tr>
      <w:tr w:rsidR="0059684A" w:rsidRPr="00CC0138" w14:paraId="781D4931" w14:textId="77777777" w:rsidTr="661F9014">
        <w:tblPrEx>
          <w:shd w:val="clear" w:color="auto" w:fill="auto"/>
        </w:tblPrEx>
        <w:tc>
          <w:tcPr>
            <w:tcW w:w="314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12FF0AC" w14:textId="77777777" w:rsidR="0059684A" w:rsidRPr="00CC0138" w:rsidRDefault="0059684A" w:rsidP="0059684A">
            <w:pPr>
              <w:rPr>
                <w:rFonts w:ascii="Arial" w:hAnsi="Arial" w:cs="Arial"/>
                <w:b/>
                <w:sz w:val="22"/>
                <w:szCs w:val="22"/>
              </w:rPr>
            </w:pPr>
            <w:r w:rsidRPr="00CC0138">
              <w:rPr>
                <w:rFonts w:ascii="Arial" w:hAnsi="Arial" w:cs="Arial"/>
                <w:b/>
                <w:sz w:val="22"/>
                <w:szCs w:val="22"/>
              </w:rPr>
              <w:t>Internal</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E387CED" w14:textId="3C7C2FA3" w:rsidR="0059684A" w:rsidRPr="00CC0138" w:rsidRDefault="0059684A" w:rsidP="0059684A">
            <w:pPr>
              <w:rPr>
                <w:rFonts w:ascii="Arial" w:hAnsi="Arial" w:cs="Arial"/>
                <w:sz w:val="22"/>
                <w:szCs w:val="22"/>
              </w:rPr>
            </w:pPr>
            <w:r w:rsidRPr="00CC0138">
              <w:rPr>
                <w:rFonts w:ascii="Arial" w:hAnsi="Arial" w:cs="Arial"/>
                <w:sz w:val="22"/>
                <w:szCs w:val="22"/>
              </w:rPr>
              <w:t>Neighbourhoods, Asset Management, Finance, Development Team.</w:t>
            </w:r>
          </w:p>
        </w:tc>
      </w:tr>
      <w:tr w:rsidR="0059684A" w:rsidRPr="00CC0138" w14:paraId="083F6249" w14:textId="77777777" w:rsidTr="661F9014">
        <w:tblPrEx>
          <w:shd w:val="clear" w:color="auto" w:fill="auto"/>
        </w:tblPrEx>
        <w:trPr>
          <w:trHeight w:val="341"/>
        </w:trPr>
        <w:tc>
          <w:tcPr>
            <w:tcW w:w="314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8DC661" w14:textId="77777777" w:rsidR="0059684A" w:rsidRPr="00CC0138" w:rsidRDefault="0059684A" w:rsidP="0059684A">
            <w:pPr>
              <w:rPr>
                <w:rFonts w:ascii="Arial" w:hAnsi="Arial" w:cs="Arial"/>
                <w:b/>
                <w:sz w:val="22"/>
                <w:szCs w:val="22"/>
              </w:rPr>
            </w:pPr>
            <w:r w:rsidRPr="00CC0138">
              <w:rPr>
                <w:rFonts w:ascii="Arial" w:hAnsi="Arial" w:cs="Arial"/>
                <w:b/>
                <w:sz w:val="22"/>
                <w:szCs w:val="22"/>
              </w:rPr>
              <w:t>External</w:t>
            </w:r>
          </w:p>
        </w:tc>
        <w:tc>
          <w:tcPr>
            <w:tcW w:w="74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B5FF14F" w14:textId="77777777" w:rsidR="0059684A" w:rsidRPr="00CC0138" w:rsidRDefault="0059684A" w:rsidP="0059684A">
            <w:pPr>
              <w:jc w:val="both"/>
              <w:rPr>
                <w:rFonts w:ascii="Arial" w:hAnsi="Arial" w:cs="Arial"/>
                <w:sz w:val="22"/>
                <w:szCs w:val="22"/>
              </w:rPr>
            </w:pPr>
            <w:r w:rsidRPr="00CC0138">
              <w:rPr>
                <w:rFonts w:ascii="Arial" w:hAnsi="Arial" w:cs="Arial"/>
                <w:sz w:val="22"/>
                <w:szCs w:val="22"/>
              </w:rPr>
              <w:t>Local Authorities, Planning Authorities.</w:t>
            </w:r>
          </w:p>
          <w:p w14:paraId="02BF232D" w14:textId="77777777" w:rsidR="0059684A" w:rsidRPr="00CC0138" w:rsidRDefault="0059684A" w:rsidP="0059684A">
            <w:pPr>
              <w:jc w:val="both"/>
              <w:rPr>
                <w:rFonts w:ascii="Arial" w:hAnsi="Arial" w:cs="Arial"/>
                <w:sz w:val="22"/>
                <w:szCs w:val="22"/>
              </w:rPr>
            </w:pPr>
            <w:r w:rsidRPr="00CC0138">
              <w:rPr>
                <w:rFonts w:ascii="Arial" w:hAnsi="Arial" w:cs="Arial"/>
                <w:sz w:val="22"/>
                <w:szCs w:val="22"/>
              </w:rPr>
              <w:t>Residents.</w:t>
            </w:r>
          </w:p>
          <w:p w14:paraId="5866F9BE" w14:textId="795B9979" w:rsidR="0059684A" w:rsidRPr="00CC0138" w:rsidRDefault="00082051" w:rsidP="0059684A">
            <w:pPr>
              <w:jc w:val="both"/>
              <w:rPr>
                <w:rFonts w:ascii="Arial" w:hAnsi="Arial" w:cs="Arial"/>
                <w:sz w:val="22"/>
                <w:szCs w:val="22"/>
              </w:rPr>
            </w:pPr>
            <w:r w:rsidRPr="00CC0138">
              <w:rPr>
                <w:rFonts w:ascii="Arial" w:hAnsi="Arial" w:cs="Arial"/>
                <w:sz w:val="22"/>
                <w:szCs w:val="22"/>
              </w:rPr>
              <w:t>Consultants</w:t>
            </w:r>
            <w:r w:rsidR="00993597" w:rsidRPr="00CC0138">
              <w:rPr>
                <w:rFonts w:ascii="Arial" w:hAnsi="Arial" w:cs="Arial"/>
                <w:sz w:val="22"/>
                <w:szCs w:val="22"/>
              </w:rPr>
              <w:t>.</w:t>
            </w:r>
            <w:r w:rsidRPr="00CC0138">
              <w:rPr>
                <w:rFonts w:ascii="Arial" w:hAnsi="Arial" w:cs="Arial"/>
                <w:sz w:val="22"/>
                <w:szCs w:val="22"/>
              </w:rPr>
              <w:t xml:space="preserve"> </w:t>
            </w:r>
          </w:p>
          <w:p w14:paraId="59AE2146" w14:textId="4A1BABEB" w:rsidR="0059684A" w:rsidRPr="00CC0138" w:rsidRDefault="00993597" w:rsidP="00082051">
            <w:pPr>
              <w:jc w:val="both"/>
              <w:rPr>
                <w:rFonts w:ascii="Arial" w:hAnsi="Arial" w:cs="Arial"/>
                <w:sz w:val="22"/>
                <w:szCs w:val="22"/>
              </w:rPr>
            </w:pPr>
            <w:r w:rsidRPr="00CC0138">
              <w:rPr>
                <w:rFonts w:ascii="Arial" w:hAnsi="Arial" w:cs="Arial"/>
                <w:sz w:val="22"/>
                <w:szCs w:val="22"/>
              </w:rPr>
              <w:t>Contractors.</w:t>
            </w:r>
          </w:p>
        </w:tc>
      </w:tr>
      <w:tr w:rsidR="0059684A" w:rsidRPr="00134335" w14:paraId="56AF019A" w14:textId="77777777" w:rsidTr="00842361">
        <w:tblPrEx>
          <w:shd w:val="clear" w:color="auto" w:fill="auto"/>
        </w:tblPrEx>
        <w:tc>
          <w:tcPr>
            <w:tcW w:w="10632" w:type="dxa"/>
            <w:gridSpan w:val="5"/>
            <w:tcBorders>
              <w:top w:val="single" w:sz="4" w:space="0" w:color="auto"/>
              <w:left w:val="single" w:sz="4" w:space="0" w:color="auto"/>
              <w:bottom w:val="single" w:sz="4" w:space="0" w:color="auto"/>
              <w:right w:val="single" w:sz="4" w:space="0" w:color="auto"/>
            </w:tcBorders>
            <w:shd w:val="clear" w:color="auto" w:fill="009999"/>
          </w:tcPr>
          <w:p w14:paraId="02AA348F" w14:textId="77777777" w:rsidR="0059684A" w:rsidRPr="00134335" w:rsidRDefault="0059684A" w:rsidP="0059684A">
            <w:pPr>
              <w:rPr>
                <w:rFonts w:ascii="Arial" w:hAnsi="Arial" w:cs="Arial"/>
                <w:b/>
              </w:rPr>
            </w:pPr>
            <w:r w:rsidRPr="00134335">
              <w:rPr>
                <w:rFonts w:ascii="Arial" w:hAnsi="Arial" w:cs="Arial"/>
                <w:b/>
                <w:bCs/>
              </w:rPr>
              <w:t>Other</w:t>
            </w:r>
          </w:p>
        </w:tc>
      </w:tr>
      <w:tr w:rsidR="0059684A" w:rsidRPr="00CC0138" w14:paraId="58ECAC4D" w14:textId="77777777" w:rsidTr="661F9014">
        <w:tblPrEx>
          <w:shd w:val="clear" w:color="auto" w:fill="auto"/>
        </w:tblPrEx>
        <w:trPr>
          <w:trHeight w:val="914"/>
        </w:trPr>
        <w:tc>
          <w:tcPr>
            <w:tcW w:w="10632" w:type="dxa"/>
            <w:gridSpan w:val="5"/>
            <w:tcBorders>
              <w:top w:val="single" w:sz="4" w:space="0" w:color="auto"/>
              <w:left w:val="single" w:sz="4" w:space="0" w:color="auto"/>
              <w:bottom w:val="single" w:sz="4" w:space="0" w:color="auto"/>
              <w:right w:val="single" w:sz="4" w:space="0" w:color="auto"/>
            </w:tcBorders>
            <w:shd w:val="clear" w:color="auto" w:fill="auto"/>
          </w:tcPr>
          <w:p w14:paraId="62A25E7B" w14:textId="0A05722D" w:rsidR="0059684A" w:rsidRPr="00CC0138" w:rsidRDefault="009F5C85" w:rsidP="00252CB5">
            <w:pPr>
              <w:pStyle w:val="ListParagraph"/>
              <w:numPr>
                <w:ilvl w:val="0"/>
                <w:numId w:val="28"/>
              </w:numPr>
              <w:rPr>
                <w:rFonts w:ascii="Arial" w:hAnsi="Arial" w:cs="Arial"/>
                <w:sz w:val="22"/>
                <w:szCs w:val="22"/>
              </w:rPr>
            </w:pPr>
            <w:r w:rsidRPr="00CC0138">
              <w:rPr>
                <w:rFonts w:ascii="Arial" w:hAnsi="Arial" w:cs="Arial"/>
                <w:sz w:val="22"/>
                <w:szCs w:val="22"/>
              </w:rPr>
              <w:lastRenderedPageBreak/>
              <w:t xml:space="preserve">Full driving licence </w:t>
            </w:r>
            <w:r w:rsidR="00252CB5" w:rsidRPr="00CC0138">
              <w:rPr>
                <w:rFonts w:ascii="Arial" w:hAnsi="Arial" w:cs="Arial"/>
                <w:sz w:val="22"/>
                <w:szCs w:val="22"/>
              </w:rPr>
              <w:t>requi</w:t>
            </w:r>
            <w:r w:rsidRPr="00CC0138">
              <w:rPr>
                <w:rFonts w:ascii="Arial" w:hAnsi="Arial" w:cs="Arial"/>
                <w:sz w:val="22"/>
                <w:szCs w:val="22"/>
              </w:rPr>
              <w:t xml:space="preserve">red - </w:t>
            </w:r>
            <w:r w:rsidR="0059684A" w:rsidRPr="00CC0138">
              <w:rPr>
                <w:rFonts w:ascii="Arial" w:hAnsi="Arial" w:cs="Arial"/>
                <w:sz w:val="22"/>
                <w:szCs w:val="22"/>
              </w:rPr>
              <w:t>able to attend sites across a wide geography and external meetings.</w:t>
            </w:r>
          </w:p>
          <w:p w14:paraId="563A5F6F" w14:textId="068D634A" w:rsidR="0059684A" w:rsidRPr="00CC0138" w:rsidRDefault="0059684A" w:rsidP="0059684A">
            <w:pPr>
              <w:pStyle w:val="ListParagraph"/>
              <w:numPr>
                <w:ilvl w:val="0"/>
                <w:numId w:val="28"/>
              </w:numPr>
              <w:rPr>
                <w:rFonts w:ascii="Arial" w:hAnsi="Arial" w:cs="Arial"/>
                <w:sz w:val="22"/>
                <w:szCs w:val="22"/>
              </w:rPr>
            </w:pPr>
            <w:r w:rsidRPr="00CC0138">
              <w:rPr>
                <w:rFonts w:ascii="Arial" w:hAnsi="Arial" w:cs="Arial"/>
                <w:sz w:val="22"/>
                <w:szCs w:val="22"/>
              </w:rPr>
              <w:t>Able to attend meetings out of office hours.</w:t>
            </w:r>
          </w:p>
          <w:p w14:paraId="33EAFCB0" w14:textId="42F55833" w:rsidR="0059684A" w:rsidRPr="00CC0138" w:rsidRDefault="0059684A" w:rsidP="00252CB5">
            <w:pPr>
              <w:pStyle w:val="ListParagraph"/>
              <w:numPr>
                <w:ilvl w:val="0"/>
                <w:numId w:val="28"/>
              </w:numPr>
              <w:rPr>
                <w:rFonts w:ascii="Arial" w:hAnsi="Arial" w:cs="Arial"/>
                <w:sz w:val="22"/>
                <w:szCs w:val="22"/>
              </w:rPr>
            </w:pPr>
            <w:r w:rsidRPr="00CC0138">
              <w:rPr>
                <w:rFonts w:ascii="Arial" w:hAnsi="Arial" w:cs="Arial"/>
                <w:sz w:val="22"/>
                <w:szCs w:val="22"/>
              </w:rPr>
              <w:t>Undertake other duties as may reasonably be required.</w:t>
            </w:r>
          </w:p>
        </w:tc>
      </w:tr>
    </w:tbl>
    <w:p w14:paraId="6EEC6068" w14:textId="77777777" w:rsidR="00DA1007" w:rsidRDefault="00DA1007" w:rsidP="009F5C85">
      <w:pPr>
        <w:ind w:hanging="426"/>
        <w:jc w:val="center"/>
        <w:rPr>
          <w:rFonts w:ascii="Arial" w:hAnsi="Arial" w:cs="Arial"/>
          <w:b/>
          <w:sz w:val="44"/>
          <w:szCs w:val="44"/>
        </w:rPr>
      </w:pPr>
    </w:p>
    <w:p w14:paraId="6DE20E04" w14:textId="77777777" w:rsidR="00DA1007" w:rsidRDefault="00DA1007" w:rsidP="009F5C85">
      <w:pPr>
        <w:ind w:hanging="426"/>
        <w:jc w:val="center"/>
        <w:rPr>
          <w:rFonts w:ascii="Arial" w:hAnsi="Arial" w:cs="Arial"/>
          <w:b/>
          <w:sz w:val="44"/>
          <w:szCs w:val="44"/>
        </w:rPr>
      </w:pPr>
    </w:p>
    <w:p w14:paraId="0C94C057" w14:textId="77777777" w:rsidR="00DA1007" w:rsidRDefault="00DA1007" w:rsidP="009F5C85">
      <w:pPr>
        <w:ind w:hanging="426"/>
        <w:jc w:val="center"/>
        <w:rPr>
          <w:rFonts w:ascii="Arial" w:hAnsi="Arial" w:cs="Arial"/>
          <w:b/>
          <w:sz w:val="44"/>
          <w:szCs w:val="44"/>
        </w:rPr>
      </w:pPr>
    </w:p>
    <w:p w14:paraId="37198AC7" w14:textId="77777777" w:rsidR="00DA1007" w:rsidRDefault="00DA1007" w:rsidP="009F5C85">
      <w:pPr>
        <w:ind w:hanging="426"/>
        <w:jc w:val="center"/>
        <w:rPr>
          <w:rFonts w:ascii="Arial" w:hAnsi="Arial" w:cs="Arial"/>
          <w:b/>
          <w:sz w:val="44"/>
          <w:szCs w:val="44"/>
        </w:rPr>
      </w:pPr>
    </w:p>
    <w:p w14:paraId="6140B496" w14:textId="77777777" w:rsidR="00DA1007" w:rsidRDefault="00DA1007" w:rsidP="009F5C85">
      <w:pPr>
        <w:ind w:hanging="426"/>
        <w:jc w:val="center"/>
        <w:rPr>
          <w:rFonts w:ascii="Arial" w:hAnsi="Arial" w:cs="Arial"/>
          <w:b/>
          <w:sz w:val="44"/>
          <w:szCs w:val="44"/>
        </w:rPr>
      </w:pPr>
    </w:p>
    <w:p w14:paraId="227D0207" w14:textId="77777777" w:rsidR="00DA1007" w:rsidRDefault="00DA1007" w:rsidP="009F5C85">
      <w:pPr>
        <w:ind w:hanging="426"/>
        <w:jc w:val="center"/>
        <w:rPr>
          <w:rFonts w:ascii="Arial" w:hAnsi="Arial" w:cs="Arial"/>
          <w:b/>
          <w:sz w:val="44"/>
          <w:szCs w:val="44"/>
        </w:rPr>
      </w:pPr>
    </w:p>
    <w:p w14:paraId="577D345B" w14:textId="77777777" w:rsidR="00DA1007" w:rsidRDefault="00DA1007" w:rsidP="009F5C85">
      <w:pPr>
        <w:ind w:hanging="426"/>
        <w:jc w:val="center"/>
        <w:rPr>
          <w:rFonts w:ascii="Arial" w:hAnsi="Arial" w:cs="Arial"/>
          <w:b/>
          <w:sz w:val="44"/>
          <w:szCs w:val="44"/>
        </w:rPr>
      </w:pPr>
    </w:p>
    <w:p w14:paraId="51522D6C" w14:textId="77777777" w:rsidR="00DA1007" w:rsidRDefault="00DA1007" w:rsidP="009F5C85">
      <w:pPr>
        <w:ind w:hanging="426"/>
        <w:jc w:val="center"/>
        <w:rPr>
          <w:rFonts w:ascii="Arial" w:hAnsi="Arial" w:cs="Arial"/>
          <w:b/>
          <w:sz w:val="44"/>
          <w:szCs w:val="44"/>
        </w:rPr>
      </w:pPr>
    </w:p>
    <w:p w14:paraId="5B150B8E" w14:textId="77777777" w:rsidR="00DA1007" w:rsidRDefault="00DA1007" w:rsidP="009F5C85">
      <w:pPr>
        <w:ind w:hanging="426"/>
        <w:jc w:val="center"/>
        <w:rPr>
          <w:rFonts w:ascii="Arial" w:hAnsi="Arial" w:cs="Arial"/>
          <w:b/>
          <w:sz w:val="44"/>
          <w:szCs w:val="44"/>
        </w:rPr>
      </w:pPr>
    </w:p>
    <w:p w14:paraId="4D971305" w14:textId="77777777" w:rsidR="00DA1007" w:rsidRDefault="00DA1007" w:rsidP="009F5C85">
      <w:pPr>
        <w:ind w:hanging="426"/>
        <w:jc w:val="center"/>
        <w:rPr>
          <w:rFonts w:ascii="Arial" w:hAnsi="Arial" w:cs="Arial"/>
          <w:b/>
          <w:sz w:val="44"/>
          <w:szCs w:val="44"/>
        </w:rPr>
      </w:pPr>
    </w:p>
    <w:p w14:paraId="33673CD0" w14:textId="51693EB2" w:rsidR="009F5C85" w:rsidRPr="004602F8" w:rsidRDefault="009F5C85" w:rsidP="009F5C85">
      <w:pPr>
        <w:ind w:hanging="426"/>
        <w:jc w:val="center"/>
        <w:rPr>
          <w:rFonts w:ascii="Arial" w:hAnsi="Arial" w:cs="Arial"/>
          <w:b/>
          <w:sz w:val="44"/>
          <w:szCs w:val="44"/>
        </w:rPr>
      </w:pPr>
      <w:r w:rsidRPr="004602F8">
        <w:rPr>
          <w:rFonts w:ascii="Arial" w:hAnsi="Arial" w:cs="Arial"/>
          <w:b/>
          <w:sz w:val="44"/>
          <w:szCs w:val="44"/>
        </w:rPr>
        <w:t>Person Specification</w:t>
      </w:r>
    </w:p>
    <w:p w14:paraId="1A94BE73" w14:textId="77777777" w:rsidR="009F5C85" w:rsidRPr="004602F8" w:rsidRDefault="009F5C85" w:rsidP="009F5C85">
      <w:pPr>
        <w:rPr>
          <w:rFonts w:ascii="Arial" w:hAnsi="Arial" w:cs="Arial"/>
          <w:b/>
          <w:sz w:val="18"/>
          <w:szCs w:val="18"/>
        </w:rPr>
      </w:pPr>
    </w:p>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8"/>
        <w:gridCol w:w="4536"/>
        <w:gridCol w:w="3231"/>
      </w:tblGrid>
      <w:tr w:rsidR="009F5C85" w:rsidRPr="003A422A" w14:paraId="2F7EDC6F" w14:textId="77777777" w:rsidTr="008B5484">
        <w:trPr>
          <w:trHeight w:val="581"/>
          <w:tblHeader/>
        </w:trPr>
        <w:tc>
          <w:tcPr>
            <w:tcW w:w="3148" w:type="dxa"/>
            <w:shd w:val="clear" w:color="auto" w:fill="009999"/>
            <w:hideMark/>
          </w:tcPr>
          <w:p w14:paraId="575AEECF" w14:textId="77777777" w:rsidR="009F5C85" w:rsidRPr="003A422A" w:rsidRDefault="009F5C85" w:rsidP="001C790E">
            <w:pPr>
              <w:rPr>
                <w:rFonts w:ascii="Arial" w:hAnsi="Arial" w:cs="Arial"/>
                <w:sz w:val="22"/>
                <w:szCs w:val="22"/>
              </w:rPr>
            </w:pPr>
            <w:r w:rsidRPr="003A422A">
              <w:rPr>
                <w:rFonts w:ascii="Arial" w:hAnsi="Arial" w:cs="Arial"/>
                <w:sz w:val="22"/>
                <w:szCs w:val="22"/>
              </w:rPr>
              <w:t> </w:t>
            </w:r>
          </w:p>
        </w:tc>
        <w:tc>
          <w:tcPr>
            <w:tcW w:w="4536" w:type="dxa"/>
            <w:shd w:val="clear" w:color="auto" w:fill="009999"/>
            <w:vAlign w:val="center"/>
          </w:tcPr>
          <w:p w14:paraId="56885B68" w14:textId="77777777" w:rsidR="009F5C85" w:rsidRPr="003A422A" w:rsidRDefault="009F5C85" w:rsidP="001C790E">
            <w:pPr>
              <w:rPr>
                <w:rFonts w:ascii="Arial" w:hAnsi="Arial" w:cs="Arial"/>
                <w:b/>
                <w:sz w:val="22"/>
                <w:szCs w:val="22"/>
              </w:rPr>
            </w:pPr>
            <w:r w:rsidRPr="003A422A">
              <w:rPr>
                <w:rFonts w:ascii="Arial" w:hAnsi="Arial" w:cs="Arial"/>
                <w:b/>
                <w:sz w:val="22"/>
                <w:szCs w:val="22"/>
              </w:rPr>
              <w:t>Essential</w:t>
            </w:r>
          </w:p>
        </w:tc>
        <w:tc>
          <w:tcPr>
            <w:tcW w:w="3231" w:type="dxa"/>
            <w:shd w:val="clear" w:color="auto" w:fill="009999"/>
            <w:vAlign w:val="center"/>
          </w:tcPr>
          <w:p w14:paraId="48278750" w14:textId="77777777" w:rsidR="009F5C85" w:rsidRPr="003A422A" w:rsidRDefault="009F5C85" w:rsidP="001C790E">
            <w:pPr>
              <w:rPr>
                <w:rFonts w:ascii="Arial" w:hAnsi="Arial" w:cs="Arial"/>
                <w:b/>
                <w:sz w:val="22"/>
                <w:szCs w:val="22"/>
              </w:rPr>
            </w:pPr>
            <w:r w:rsidRPr="003A422A">
              <w:rPr>
                <w:rFonts w:ascii="Arial" w:hAnsi="Arial" w:cs="Arial"/>
                <w:b/>
                <w:sz w:val="22"/>
                <w:szCs w:val="22"/>
              </w:rPr>
              <w:t>Desirable</w:t>
            </w:r>
          </w:p>
        </w:tc>
      </w:tr>
      <w:tr w:rsidR="009F5C85" w:rsidRPr="003A422A" w14:paraId="69804439" w14:textId="77777777" w:rsidTr="001C790E">
        <w:trPr>
          <w:trHeight w:val="525"/>
        </w:trPr>
        <w:tc>
          <w:tcPr>
            <w:tcW w:w="10915" w:type="dxa"/>
            <w:gridSpan w:val="3"/>
            <w:shd w:val="clear" w:color="auto" w:fill="009999"/>
            <w:noWrap/>
            <w:vAlign w:val="center"/>
            <w:hideMark/>
          </w:tcPr>
          <w:p w14:paraId="30DB5608"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Qualifications</w:t>
            </w:r>
          </w:p>
        </w:tc>
      </w:tr>
      <w:tr w:rsidR="009F5C85" w:rsidRPr="003A422A" w14:paraId="4EA382C0" w14:textId="77777777" w:rsidTr="008B5484">
        <w:trPr>
          <w:trHeight w:val="795"/>
        </w:trPr>
        <w:tc>
          <w:tcPr>
            <w:tcW w:w="3148" w:type="dxa"/>
            <w:shd w:val="clear" w:color="auto" w:fill="009999"/>
            <w:vAlign w:val="center"/>
            <w:hideMark/>
          </w:tcPr>
          <w:p w14:paraId="78C63E4F"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Professional Qualifications</w:t>
            </w:r>
          </w:p>
        </w:tc>
        <w:tc>
          <w:tcPr>
            <w:tcW w:w="4536" w:type="dxa"/>
            <w:shd w:val="clear" w:color="auto" w:fill="FFFFFF" w:themeFill="background1"/>
          </w:tcPr>
          <w:p w14:paraId="68514359" w14:textId="77777777" w:rsidR="009F5C85" w:rsidRPr="003A422A" w:rsidRDefault="009F5C85" w:rsidP="001C790E">
            <w:pPr>
              <w:rPr>
                <w:rFonts w:ascii="Arial" w:hAnsi="Arial" w:cs="Arial"/>
                <w:b/>
                <w:bCs/>
                <w:sz w:val="22"/>
                <w:szCs w:val="22"/>
              </w:rPr>
            </w:pPr>
          </w:p>
        </w:tc>
        <w:tc>
          <w:tcPr>
            <w:tcW w:w="3231" w:type="dxa"/>
            <w:shd w:val="clear" w:color="auto" w:fill="FFFFFF" w:themeFill="background1"/>
          </w:tcPr>
          <w:p w14:paraId="4E1B6E80" w14:textId="322AEABA" w:rsidR="00A47CF5" w:rsidRPr="003A422A" w:rsidRDefault="009F5C85" w:rsidP="001C790E">
            <w:pPr>
              <w:rPr>
                <w:rFonts w:ascii="Arial" w:hAnsi="Arial" w:cs="Arial"/>
                <w:sz w:val="22"/>
                <w:szCs w:val="22"/>
              </w:rPr>
            </w:pPr>
            <w:r w:rsidRPr="003A422A">
              <w:rPr>
                <w:rFonts w:ascii="Arial" w:hAnsi="Arial" w:cs="Arial"/>
                <w:sz w:val="22"/>
                <w:szCs w:val="22"/>
              </w:rPr>
              <w:t xml:space="preserve">Qualification in a relevant discipline e.g. </w:t>
            </w:r>
            <w:r w:rsidR="00A17BD2" w:rsidRPr="003A422A">
              <w:rPr>
                <w:rFonts w:ascii="Arial" w:hAnsi="Arial" w:cs="Arial"/>
                <w:sz w:val="22"/>
                <w:szCs w:val="22"/>
              </w:rPr>
              <w:t>MCIOH, RIBA</w:t>
            </w:r>
            <w:r w:rsidRPr="003A422A">
              <w:rPr>
                <w:rFonts w:ascii="Arial" w:hAnsi="Arial" w:cs="Arial"/>
                <w:sz w:val="22"/>
                <w:szCs w:val="22"/>
              </w:rPr>
              <w:t>, MRITP.</w:t>
            </w:r>
          </w:p>
          <w:p w14:paraId="3EE0BC45" w14:textId="0D6B0FCD" w:rsidR="009F5C85" w:rsidRPr="003A422A" w:rsidRDefault="00A47CF5" w:rsidP="001C790E">
            <w:pPr>
              <w:rPr>
                <w:rFonts w:ascii="Arial" w:hAnsi="Arial" w:cs="Arial"/>
                <w:sz w:val="22"/>
                <w:szCs w:val="22"/>
              </w:rPr>
            </w:pPr>
            <w:r w:rsidRPr="003A422A">
              <w:rPr>
                <w:rFonts w:ascii="Arial" w:hAnsi="Arial" w:cs="Arial"/>
                <w:sz w:val="22"/>
                <w:szCs w:val="22"/>
              </w:rPr>
              <w:t>Degree in related subject</w:t>
            </w:r>
          </w:p>
        </w:tc>
      </w:tr>
      <w:tr w:rsidR="009F5C85" w:rsidRPr="003A422A" w14:paraId="71131EC1" w14:textId="77777777" w:rsidTr="008B5484">
        <w:trPr>
          <w:trHeight w:val="795"/>
        </w:trPr>
        <w:tc>
          <w:tcPr>
            <w:tcW w:w="3148" w:type="dxa"/>
            <w:shd w:val="clear" w:color="auto" w:fill="009999"/>
            <w:vAlign w:val="center"/>
            <w:hideMark/>
          </w:tcPr>
          <w:p w14:paraId="71DBD7DD"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Membership of Professional Body</w:t>
            </w:r>
          </w:p>
        </w:tc>
        <w:tc>
          <w:tcPr>
            <w:tcW w:w="4536" w:type="dxa"/>
            <w:shd w:val="clear" w:color="auto" w:fill="FFFFFF" w:themeFill="background1"/>
          </w:tcPr>
          <w:p w14:paraId="19F52A81" w14:textId="77777777" w:rsidR="009F5C85" w:rsidRPr="003A422A" w:rsidRDefault="009F5C85" w:rsidP="001C790E">
            <w:pPr>
              <w:rPr>
                <w:rFonts w:ascii="Arial" w:hAnsi="Arial" w:cs="Arial"/>
                <w:bCs/>
                <w:sz w:val="22"/>
                <w:szCs w:val="22"/>
              </w:rPr>
            </w:pPr>
          </w:p>
        </w:tc>
        <w:tc>
          <w:tcPr>
            <w:tcW w:w="3231" w:type="dxa"/>
            <w:shd w:val="clear" w:color="auto" w:fill="FFFFFF" w:themeFill="background1"/>
          </w:tcPr>
          <w:p w14:paraId="6D6C5C05" w14:textId="0810788F" w:rsidR="009F5C85" w:rsidRPr="003A422A" w:rsidRDefault="009F5C85" w:rsidP="001C790E">
            <w:pPr>
              <w:rPr>
                <w:rFonts w:ascii="Arial" w:hAnsi="Arial" w:cs="Arial"/>
                <w:bCs/>
                <w:sz w:val="22"/>
                <w:szCs w:val="22"/>
              </w:rPr>
            </w:pPr>
            <w:r w:rsidRPr="003A422A">
              <w:rPr>
                <w:rFonts w:ascii="Arial" w:hAnsi="Arial" w:cs="Arial"/>
                <w:bCs/>
                <w:sz w:val="22"/>
                <w:szCs w:val="22"/>
              </w:rPr>
              <w:t>Part or full CIH professional qualification or equivalent, e.g. RICS. C.I.H or C.I.</w:t>
            </w:r>
            <w:r w:rsidR="00A17BD2" w:rsidRPr="003A422A">
              <w:rPr>
                <w:rFonts w:ascii="Arial" w:hAnsi="Arial" w:cs="Arial"/>
                <w:bCs/>
                <w:sz w:val="22"/>
                <w:szCs w:val="22"/>
              </w:rPr>
              <w:t>O. B</w:t>
            </w:r>
          </w:p>
        </w:tc>
      </w:tr>
      <w:tr w:rsidR="009F5C85" w:rsidRPr="003A422A" w14:paraId="027B63EB" w14:textId="77777777" w:rsidTr="008B5484">
        <w:trPr>
          <w:trHeight w:val="670"/>
        </w:trPr>
        <w:tc>
          <w:tcPr>
            <w:tcW w:w="3148" w:type="dxa"/>
            <w:shd w:val="clear" w:color="auto" w:fill="009999"/>
            <w:vAlign w:val="center"/>
            <w:hideMark/>
          </w:tcPr>
          <w:p w14:paraId="058FC488"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 xml:space="preserve">Specialist Qualifications </w:t>
            </w:r>
          </w:p>
        </w:tc>
        <w:tc>
          <w:tcPr>
            <w:tcW w:w="4536" w:type="dxa"/>
            <w:shd w:val="clear" w:color="auto" w:fill="FFFFFF" w:themeFill="background1"/>
          </w:tcPr>
          <w:p w14:paraId="777356F7" w14:textId="77777777" w:rsidR="009F5C85" w:rsidRPr="003A422A" w:rsidRDefault="009F5C85" w:rsidP="001C790E">
            <w:pPr>
              <w:rPr>
                <w:rFonts w:ascii="Arial" w:hAnsi="Arial" w:cs="Arial"/>
                <w:bCs/>
                <w:sz w:val="22"/>
                <w:szCs w:val="22"/>
              </w:rPr>
            </w:pPr>
          </w:p>
        </w:tc>
        <w:tc>
          <w:tcPr>
            <w:tcW w:w="3231" w:type="dxa"/>
            <w:shd w:val="clear" w:color="auto" w:fill="FFFFFF" w:themeFill="background1"/>
          </w:tcPr>
          <w:p w14:paraId="1EDC3F76" w14:textId="63B5B3A2" w:rsidR="009F5C85" w:rsidRPr="003A422A" w:rsidRDefault="009F5C85" w:rsidP="001C790E">
            <w:pPr>
              <w:rPr>
                <w:rFonts w:ascii="Arial" w:hAnsi="Arial" w:cs="Arial"/>
                <w:bCs/>
                <w:sz w:val="22"/>
                <w:szCs w:val="22"/>
              </w:rPr>
            </w:pPr>
          </w:p>
        </w:tc>
      </w:tr>
      <w:tr w:rsidR="009F5C85" w:rsidRPr="003A422A" w14:paraId="4BA6459B" w14:textId="77777777" w:rsidTr="008B5484">
        <w:trPr>
          <w:trHeight w:val="795"/>
        </w:trPr>
        <w:tc>
          <w:tcPr>
            <w:tcW w:w="3148" w:type="dxa"/>
            <w:shd w:val="clear" w:color="auto" w:fill="009999"/>
            <w:vAlign w:val="center"/>
            <w:hideMark/>
          </w:tcPr>
          <w:p w14:paraId="52B4DDE0"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General educational ability</w:t>
            </w:r>
          </w:p>
        </w:tc>
        <w:tc>
          <w:tcPr>
            <w:tcW w:w="4536" w:type="dxa"/>
            <w:shd w:val="clear" w:color="auto" w:fill="FFFFFF" w:themeFill="background1"/>
          </w:tcPr>
          <w:p w14:paraId="7FB0BA5B" w14:textId="77777777" w:rsidR="009F5C85" w:rsidRPr="003A422A" w:rsidRDefault="009F5C85" w:rsidP="001C790E">
            <w:pPr>
              <w:rPr>
                <w:rFonts w:ascii="Arial" w:hAnsi="Arial" w:cs="Arial"/>
                <w:bCs/>
                <w:sz w:val="22"/>
                <w:szCs w:val="22"/>
              </w:rPr>
            </w:pPr>
          </w:p>
        </w:tc>
        <w:tc>
          <w:tcPr>
            <w:tcW w:w="3231" w:type="dxa"/>
            <w:shd w:val="clear" w:color="auto" w:fill="FFFFFF" w:themeFill="background1"/>
          </w:tcPr>
          <w:p w14:paraId="6AA80A76" w14:textId="7EF1754C" w:rsidR="009F5C85" w:rsidRPr="003A422A" w:rsidRDefault="009F5C85" w:rsidP="001C790E">
            <w:pPr>
              <w:rPr>
                <w:rFonts w:ascii="Arial" w:hAnsi="Arial" w:cs="Arial"/>
                <w:bCs/>
                <w:sz w:val="22"/>
                <w:szCs w:val="22"/>
              </w:rPr>
            </w:pPr>
            <w:r w:rsidRPr="003A422A">
              <w:rPr>
                <w:rFonts w:ascii="Arial" w:hAnsi="Arial" w:cs="Arial"/>
                <w:bCs/>
                <w:sz w:val="22"/>
                <w:szCs w:val="22"/>
              </w:rPr>
              <w:t>First degree or final year study leading to major professional qualification or equivalent ability or vocabulary, verbal reasoning and numerical skills to the equivalent ability level.</w:t>
            </w:r>
          </w:p>
        </w:tc>
      </w:tr>
      <w:tr w:rsidR="009F5C85" w:rsidRPr="003A422A" w14:paraId="739D34BB" w14:textId="77777777" w:rsidTr="001C790E">
        <w:trPr>
          <w:trHeight w:val="637"/>
        </w:trPr>
        <w:tc>
          <w:tcPr>
            <w:tcW w:w="10915" w:type="dxa"/>
            <w:gridSpan w:val="3"/>
            <w:shd w:val="clear" w:color="auto" w:fill="009999"/>
            <w:vAlign w:val="center"/>
            <w:hideMark/>
          </w:tcPr>
          <w:p w14:paraId="44C924FF"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 xml:space="preserve">Knowledge, Skills and Experience </w:t>
            </w:r>
          </w:p>
        </w:tc>
      </w:tr>
      <w:tr w:rsidR="009F5C85" w:rsidRPr="003A422A" w14:paraId="0B2D3302" w14:textId="77777777" w:rsidTr="008B5484">
        <w:trPr>
          <w:trHeight w:val="720"/>
        </w:trPr>
        <w:tc>
          <w:tcPr>
            <w:tcW w:w="3148" w:type="dxa"/>
            <w:shd w:val="clear" w:color="auto" w:fill="009999"/>
            <w:vAlign w:val="center"/>
            <w:hideMark/>
          </w:tcPr>
          <w:p w14:paraId="70FCF1ED"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Policy/procedure knowledge/Advice</w:t>
            </w:r>
          </w:p>
        </w:tc>
        <w:tc>
          <w:tcPr>
            <w:tcW w:w="4536" w:type="dxa"/>
            <w:shd w:val="clear" w:color="auto" w:fill="FFFFFF" w:themeFill="background1"/>
          </w:tcPr>
          <w:p w14:paraId="32DA0503" w14:textId="18203FB1" w:rsidR="009F5C85" w:rsidRPr="003A422A" w:rsidRDefault="009F5C85" w:rsidP="001C790E">
            <w:pPr>
              <w:rPr>
                <w:rFonts w:ascii="Arial" w:hAnsi="Arial" w:cs="Arial"/>
                <w:sz w:val="22"/>
                <w:szCs w:val="22"/>
              </w:rPr>
            </w:pPr>
            <w:r w:rsidRPr="003A422A">
              <w:rPr>
                <w:rFonts w:ascii="Arial" w:hAnsi="Arial" w:cs="Arial"/>
                <w:sz w:val="22"/>
                <w:szCs w:val="22"/>
              </w:rPr>
              <w:t xml:space="preserve">knowledgeable </w:t>
            </w:r>
            <w:r w:rsidR="00DA1007">
              <w:rPr>
                <w:rFonts w:ascii="Arial" w:hAnsi="Arial" w:cs="Arial"/>
                <w:sz w:val="22"/>
                <w:szCs w:val="22"/>
              </w:rPr>
              <w:t xml:space="preserve">leader of teams and </w:t>
            </w:r>
            <w:r w:rsidRPr="003A422A">
              <w:rPr>
                <w:rFonts w:ascii="Arial" w:hAnsi="Arial" w:cs="Arial"/>
                <w:sz w:val="22"/>
                <w:szCs w:val="22"/>
              </w:rPr>
              <w:t>project manager ensuring procedures are followed.</w:t>
            </w:r>
          </w:p>
          <w:p w14:paraId="70FF1DED" w14:textId="77777777" w:rsidR="009F5C85" w:rsidRPr="003A422A" w:rsidRDefault="009F5C85" w:rsidP="001C790E">
            <w:pPr>
              <w:rPr>
                <w:rFonts w:ascii="Arial" w:hAnsi="Arial" w:cs="Arial"/>
                <w:sz w:val="22"/>
                <w:szCs w:val="22"/>
              </w:rPr>
            </w:pPr>
          </w:p>
          <w:p w14:paraId="1FE212C0" w14:textId="58D8C423" w:rsidR="009F5C85" w:rsidRPr="003A422A" w:rsidRDefault="009F5C85" w:rsidP="001C790E">
            <w:pPr>
              <w:rPr>
                <w:rFonts w:ascii="Arial" w:hAnsi="Arial" w:cs="Arial"/>
                <w:sz w:val="22"/>
                <w:szCs w:val="22"/>
              </w:rPr>
            </w:pPr>
            <w:r w:rsidRPr="003A422A">
              <w:rPr>
                <w:rFonts w:ascii="Arial" w:hAnsi="Arial" w:cs="Arial"/>
                <w:sz w:val="22"/>
                <w:szCs w:val="22"/>
              </w:rPr>
              <w:t>Performance focused, expert people manager</w:t>
            </w:r>
          </w:p>
          <w:p w14:paraId="11951E63" w14:textId="20BB773C" w:rsidR="00A47CF5" w:rsidRPr="003A422A" w:rsidRDefault="00A47CF5" w:rsidP="001C790E">
            <w:pPr>
              <w:rPr>
                <w:rFonts w:ascii="Arial" w:hAnsi="Arial" w:cs="Arial"/>
                <w:sz w:val="22"/>
                <w:szCs w:val="22"/>
              </w:rPr>
            </w:pPr>
          </w:p>
          <w:p w14:paraId="6FA4E769" w14:textId="15E84330" w:rsidR="009F5C85" w:rsidRPr="00085DD2" w:rsidRDefault="00A47CF5" w:rsidP="00A47CF5">
            <w:pPr>
              <w:rPr>
                <w:rFonts w:ascii="Arial" w:hAnsi="Arial" w:cs="Arial"/>
                <w:sz w:val="22"/>
                <w:szCs w:val="22"/>
              </w:rPr>
            </w:pPr>
            <w:r w:rsidRPr="003A422A">
              <w:rPr>
                <w:rFonts w:ascii="Arial" w:hAnsi="Arial" w:cs="Arial"/>
                <w:sz w:val="22"/>
                <w:szCs w:val="22"/>
              </w:rPr>
              <w:t>Experience in managing project teams and con</w:t>
            </w:r>
            <w:r w:rsidR="00F458E2">
              <w:rPr>
                <w:rFonts w:ascii="Arial" w:hAnsi="Arial" w:cs="Arial"/>
                <w:sz w:val="22"/>
                <w:szCs w:val="22"/>
              </w:rPr>
              <w:t xml:space="preserve">tractors and </w:t>
            </w:r>
            <w:r w:rsidRPr="003A422A">
              <w:rPr>
                <w:rFonts w:ascii="Arial" w:hAnsi="Arial" w:cs="Arial"/>
                <w:sz w:val="22"/>
                <w:szCs w:val="22"/>
              </w:rPr>
              <w:t>consultants to achieve project targets</w:t>
            </w:r>
          </w:p>
        </w:tc>
        <w:tc>
          <w:tcPr>
            <w:tcW w:w="3231" w:type="dxa"/>
            <w:shd w:val="clear" w:color="auto" w:fill="FFFFFF" w:themeFill="background1"/>
          </w:tcPr>
          <w:p w14:paraId="244E9BCF" w14:textId="741EF921" w:rsidR="009F5C85" w:rsidRPr="003A422A" w:rsidRDefault="00A47CF5" w:rsidP="001C790E">
            <w:pPr>
              <w:rPr>
                <w:rFonts w:ascii="Arial" w:hAnsi="Arial" w:cs="Arial"/>
                <w:sz w:val="22"/>
                <w:szCs w:val="22"/>
              </w:rPr>
            </w:pPr>
            <w:r w:rsidRPr="003A422A">
              <w:rPr>
                <w:rFonts w:ascii="Arial" w:hAnsi="Arial" w:cs="Arial"/>
                <w:sz w:val="22"/>
                <w:szCs w:val="22"/>
              </w:rPr>
              <w:lastRenderedPageBreak/>
              <w:t>Experience and u</w:t>
            </w:r>
            <w:r w:rsidR="009F5C85" w:rsidRPr="003A422A">
              <w:rPr>
                <w:rFonts w:ascii="Arial" w:hAnsi="Arial" w:cs="Arial"/>
                <w:sz w:val="22"/>
                <w:szCs w:val="22"/>
              </w:rPr>
              <w:t xml:space="preserve">nderstanding of Housing Association </w:t>
            </w:r>
            <w:r w:rsidRPr="003A422A">
              <w:rPr>
                <w:rFonts w:ascii="Arial" w:hAnsi="Arial" w:cs="Arial"/>
                <w:sz w:val="22"/>
                <w:szCs w:val="22"/>
              </w:rPr>
              <w:t>residential</w:t>
            </w:r>
            <w:r w:rsidR="00DA1007">
              <w:rPr>
                <w:rFonts w:ascii="Arial" w:hAnsi="Arial" w:cs="Arial"/>
                <w:sz w:val="22"/>
                <w:szCs w:val="22"/>
              </w:rPr>
              <w:t xml:space="preserve"> </w:t>
            </w:r>
            <w:r w:rsidR="00390197">
              <w:rPr>
                <w:rFonts w:ascii="Arial" w:hAnsi="Arial" w:cs="Arial"/>
                <w:sz w:val="22"/>
                <w:szCs w:val="22"/>
              </w:rPr>
              <w:t>maintenance</w:t>
            </w:r>
            <w:r w:rsidR="009F5C85" w:rsidRPr="003A422A">
              <w:rPr>
                <w:rFonts w:ascii="Arial" w:hAnsi="Arial" w:cs="Arial"/>
                <w:sz w:val="22"/>
                <w:szCs w:val="22"/>
              </w:rPr>
              <w:t>.</w:t>
            </w:r>
          </w:p>
          <w:p w14:paraId="76BC26FE" w14:textId="77777777" w:rsidR="009F5C85" w:rsidRPr="003A422A" w:rsidRDefault="009F5C85" w:rsidP="001C790E">
            <w:pPr>
              <w:rPr>
                <w:rFonts w:ascii="Arial" w:hAnsi="Arial" w:cs="Arial"/>
                <w:bCs/>
                <w:sz w:val="22"/>
                <w:szCs w:val="22"/>
              </w:rPr>
            </w:pPr>
          </w:p>
          <w:p w14:paraId="2B30D376" w14:textId="17AA760A" w:rsidR="00A47CF5" w:rsidRPr="00085DD2" w:rsidRDefault="00390197" w:rsidP="001C790E">
            <w:pPr>
              <w:rPr>
                <w:rFonts w:ascii="Arial" w:hAnsi="Arial" w:cs="Arial"/>
                <w:sz w:val="22"/>
                <w:szCs w:val="22"/>
              </w:rPr>
            </w:pPr>
            <w:r>
              <w:rPr>
                <w:rFonts w:ascii="Arial" w:hAnsi="Arial" w:cs="Arial"/>
                <w:sz w:val="22"/>
                <w:szCs w:val="22"/>
              </w:rPr>
              <w:lastRenderedPageBreak/>
              <w:t>K</w:t>
            </w:r>
            <w:r w:rsidR="00A47CF5" w:rsidRPr="003A422A">
              <w:rPr>
                <w:rFonts w:ascii="Arial" w:hAnsi="Arial" w:cs="Arial"/>
                <w:sz w:val="22"/>
                <w:szCs w:val="22"/>
              </w:rPr>
              <w:t>nowledge of legislation and guidelines affecting</w:t>
            </w:r>
            <w:r>
              <w:rPr>
                <w:rFonts w:ascii="Arial" w:hAnsi="Arial" w:cs="Arial"/>
                <w:sz w:val="22"/>
                <w:szCs w:val="22"/>
              </w:rPr>
              <w:t xml:space="preserve"> safety and compliance</w:t>
            </w:r>
            <w:r w:rsidR="00A47CF5" w:rsidRPr="003A422A">
              <w:rPr>
                <w:rFonts w:ascii="Arial" w:hAnsi="Arial" w:cs="Arial"/>
                <w:sz w:val="22"/>
                <w:szCs w:val="22"/>
              </w:rPr>
              <w:t>.</w:t>
            </w:r>
          </w:p>
        </w:tc>
      </w:tr>
      <w:tr w:rsidR="009F5C85" w:rsidRPr="003A422A" w14:paraId="5B2F18B4" w14:textId="77777777" w:rsidTr="008B5484">
        <w:trPr>
          <w:trHeight w:val="720"/>
        </w:trPr>
        <w:tc>
          <w:tcPr>
            <w:tcW w:w="3148" w:type="dxa"/>
            <w:shd w:val="clear" w:color="auto" w:fill="009999"/>
            <w:vAlign w:val="center"/>
            <w:hideMark/>
          </w:tcPr>
          <w:p w14:paraId="600A7EBC"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lastRenderedPageBreak/>
              <w:t>Quality/Timeliness</w:t>
            </w:r>
          </w:p>
        </w:tc>
        <w:tc>
          <w:tcPr>
            <w:tcW w:w="4536" w:type="dxa"/>
            <w:shd w:val="clear" w:color="auto" w:fill="FFFFFF" w:themeFill="background1"/>
          </w:tcPr>
          <w:p w14:paraId="35315B93" w14:textId="77777777" w:rsidR="009F5C85" w:rsidRDefault="009F5C85" w:rsidP="001C790E">
            <w:pPr>
              <w:rPr>
                <w:rFonts w:ascii="Arial" w:hAnsi="Arial" w:cs="Arial"/>
                <w:bCs/>
                <w:sz w:val="22"/>
                <w:szCs w:val="22"/>
              </w:rPr>
            </w:pPr>
            <w:r w:rsidRPr="003A422A">
              <w:rPr>
                <w:rFonts w:ascii="Arial" w:hAnsi="Arial" w:cs="Arial"/>
                <w:bCs/>
                <w:sz w:val="22"/>
                <w:szCs w:val="22"/>
              </w:rPr>
              <w:t>Experience of delivering projects on time in line with agreed performance targets.</w:t>
            </w:r>
          </w:p>
          <w:p w14:paraId="3BCCBB11" w14:textId="77777777" w:rsidR="00E62337" w:rsidRDefault="00E62337" w:rsidP="001C790E">
            <w:pPr>
              <w:rPr>
                <w:rFonts w:ascii="Arial" w:hAnsi="Arial" w:cs="Arial"/>
                <w:bCs/>
                <w:sz w:val="22"/>
                <w:szCs w:val="22"/>
              </w:rPr>
            </w:pPr>
          </w:p>
          <w:p w14:paraId="0DACD62E" w14:textId="38316221" w:rsidR="00E62337" w:rsidRPr="00E62337" w:rsidRDefault="00E62337" w:rsidP="001C790E">
            <w:pPr>
              <w:rPr>
                <w:rFonts w:ascii="Arial" w:hAnsi="Arial" w:cs="Arial"/>
                <w:bCs/>
                <w:sz w:val="22"/>
                <w:szCs w:val="22"/>
              </w:rPr>
            </w:pPr>
            <w:r w:rsidRPr="00E62337">
              <w:rPr>
                <w:rFonts w:ascii="Arial" w:hAnsi="Arial" w:cs="Arial"/>
                <w:sz w:val="22"/>
                <w:szCs w:val="22"/>
              </w:rPr>
              <w:t>Develop a programme of tasks from initial assessment of properties through to certification of works</w:t>
            </w:r>
          </w:p>
        </w:tc>
        <w:tc>
          <w:tcPr>
            <w:tcW w:w="3231" w:type="dxa"/>
            <w:shd w:val="clear" w:color="auto" w:fill="FFFFFF" w:themeFill="background1"/>
          </w:tcPr>
          <w:p w14:paraId="3AA15B0F" w14:textId="77777777" w:rsidR="009F5C85" w:rsidRPr="003A422A" w:rsidRDefault="009F5C85" w:rsidP="001C790E">
            <w:pPr>
              <w:rPr>
                <w:rFonts w:ascii="Arial" w:hAnsi="Arial" w:cs="Arial"/>
                <w:bCs/>
                <w:sz w:val="22"/>
                <w:szCs w:val="22"/>
              </w:rPr>
            </w:pPr>
            <w:r w:rsidRPr="003A422A">
              <w:rPr>
                <w:rFonts w:ascii="Arial" w:hAnsi="Arial" w:cs="Arial"/>
                <w:bCs/>
                <w:sz w:val="22"/>
                <w:szCs w:val="22"/>
              </w:rPr>
              <w:t>Knowledge of residential construction</w:t>
            </w:r>
          </w:p>
        </w:tc>
      </w:tr>
      <w:tr w:rsidR="009F5C85" w:rsidRPr="003A422A" w14:paraId="469AFC5C" w14:textId="77777777" w:rsidTr="008B5484">
        <w:trPr>
          <w:trHeight w:val="720"/>
        </w:trPr>
        <w:tc>
          <w:tcPr>
            <w:tcW w:w="3148" w:type="dxa"/>
            <w:shd w:val="clear" w:color="auto" w:fill="009999"/>
            <w:vAlign w:val="center"/>
            <w:hideMark/>
          </w:tcPr>
          <w:p w14:paraId="38D38B75"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Initiative and Creativity</w:t>
            </w:r>
          </w:p>
        </w:tc>
        <w:tc>
          <w:tcPr>
            <w:tcW w:w="4536" w:type="dxa"/>
            <w:shd w:val="clear" w:color="auto" w:fill="FFFFFF" w:themeFill="background1"/>
          </w:tcPr>
          <w:p w14:paraId="6DC798B1" w14:textId="77777777" w:rsidR="009F5C85" w:rsidRDefault="009F5C85" w:rsidP="001C790E">
            <w:pPr>
              <w:rPr>
                <w:rFonts w:ascii="Arial" w:hAnsi="Arial" w:cs="Arial"/>
                <w:bCs/>
                <w:sz w:val="22"/>
                <w:szCs w:val="22"/>
              </w:rPr>
            </w:pPr>
            <w:r w:rsidRPr="00CF796B">
              <w:rPr>
                <w:rFonts w:ascii="Arial" w:hAnsi="Arial" w:cs="Arial"/>
                <w:bCs/>
                <w:sz w:val="22"/>
                <w:szCs w:val="22"/>
              </w:rPr>
              <w:t xml:space="preserve">Ability to apply a high level of initiative and creative problem solving. </w:t>
            </w:r>
          </w:p>
          <w:p w14:paraId="0CF0A798" w14:textId="77777777" w:rsidR="00952145" w:rsidRDefault="00952145" w:rsidP="001C790E">
            <w:pPr>
              <w:rPr>
                <w:rFonts w:ascii="Arial" w:hAnsi="Arial" w:cs="Arial"/>
                <w:bCs/>
                <w:sz w:val="22"/>
                <w:szCs w:val="22"/>
              </w:rPr>
            </w:pPr>
          </w:p>
          <w:p w14:paraId="2699C7B8" w14:textId="075A17E9" w:rsidR="00952145" w:rsidRPr="00952145" w:rsidRDefault="00952145" w:rsidP="001C790E">
            <w:pPr>
              <w:rPr>
                <w:rFonts w:ascii="Arial" w:hAnsi="Arial" w:cs="Arial"/>
                <w:bCs/>
                <w:sz w:val="22"/>
                <w:szCs w:val="22"/>
              </w:rPr>
            </w:pPr>
            <w:r w:rsidRPr="00952145">
              <w:rPr>
                <w:rFonts w:ascii="Arial" w:hAnsi="Arial" w:cs="Arial"/>
                <w:sz w:val="22"/>
                <w:szCs w:val="22"/>
              </w:rPr>
              <w:t>Negotiate with a range of contractors and warranty providers to secure the best possible outcome for GSA</w:t>
            </w:r>
          </w:p>
        </w:tc>
        <w:tc>
          <w:tcPr>
            <w:tcW w:w="3231" w:type="dxa"/>
            <w:shd w:val="clear" w:color="auto" w:fill="FFFFFF" w:themeFill="background1"/>
          </w:tcPr>
          <w:p w14:paraId="748FAADE" w14:textId="017F1250" w:rsidR="009F5C85" w:rsidRPr="003A422A" w:rsidRDefault="009F5C85" w:rsidP="001C790E">
            <w:pPr>
              <w:rPr>
                <w:rFonts w:ascii="Arial" w:hAnsi="Arial" w:cs="Arial"/>
                <w:bCs/>
                <w:sz w:val="22"/>
                <w:szCs w:val="22"/>
              </w:rPr>
            </w:pPr>
          </w:p>
        </w:tc>
      </w:tr>
      <w:tr w:rsidR="009F5C85" w:rsidRPr="003A422A" w14:paraId="28E9305D" w14:textId="77777777" w:rsidTr="008B5484">
        <w:trPr>
          <w:trHeight w:val="720"/>
        </w:trPr>
        <w:tc>
          <w:tcPr>
            <w:tcW w:w="3148" w:type="dxa"/>
            <w:shd w:val="clear" w:color="auto" w:fill="009999"/>
            <w:vAlign w:val="center"/>
            <w:hideMark/>
          </w:tcPr>
          <w:p w14:paraId="42D03D0C"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Problem solving/analysis/Decision Making</w:t>
            </w:r>
          </w:p>
        </w:tc>
        <w:tc>
          <w:tcPr>
            <w:tcW w:w="4536" w:type="dxa"/>
            <w:shd w:val="clear" w:color="auto" w:fill="FFFFFF" w:themeFill="background1"/>
          </w:tcPr>
          <w:p w14:paraId="25C28A74" w14:textId="28BCA2FE" w:rsidR="00CF796B" w:rsidRPr="00CF796B" w:rsidRDefault="00CF796B" w:rsidP="001C790E">
            <w:pPr>
              <w:rPr>
                <w:rFonts w:ascii="Arial" w:hAnsi="Arial" w:cs="Arial"/>
                <w:bCs/>
                <w:sz w:val="22"/>
                <w:szCs w:val="22"/>
              </w:rPr>
            </w:pPr>
            <w:r w:rsidRPr="00CF796B">
              <w:rPr>
                <w:rFonts w:ascii="Arial" w:hAnsi="Arial" w:cs="Arial"/>
                <w:sz w:val="22"/>
                <w:szCs w:val="22"/>
              </w:rPr>
              <w:t>Consider what contractual recourse GSA has and assess the costs and benefits of taking alternative actions in seeking resolution of defects</w:t>
            </w:r>
            <w:r>
              <w:rPr>
                <w:rFonts w:ascii="Arial" w:hAnsi="Arial" w:cs="Arial"/>
                <w:sz w:val="22"/>
                <w:szCs w:val="22"/>
              </w:rPr>
              <w:t>.</w:t>
            </w:r>
          </w:p>
          <w:p w14:paraId="29EA01E3" w14:textId="77777777" w:rsidR="00CF796B" w:rsidRPr="00CF796B" w:rsidRDefault="00CF796B" w:rsidP="001C790E">
            <w:pPr>
              <w:rPr>
                <w:rFonts w:ascii="Arial" w:hAnsi="Arial" w:cs="Arial"/>
                <w:bCs/>
                <w:sz w:val="22"/>
                <w:szCs w:val="22"/>
              </w:rPr>
            </w:pPr>
          </w:p>
          <w:p w14:paraId="49C2D737" w14:textId="334645A1" w:rsidR="009F5C85" w:rsidRPr="00CF796B" w:rsidRDefault="009F5C85" w:rsidP="001C790E">
            <w:pPr>
              <w:rPr>
                <w:rFonts w:ascii="Arial" w:hAnsi="Arial" w:cs="Arial"/>
                <w:bCs/>
                <w:sz w:val="22"/>
                <w:szCs w:val="22"/>
              </w:rPr>
            </w:pPr>
            <w:r w:rsidRPr="00CF796B">
              <w:rPr>
                <w:rFonts w:ascii="Arial" w:hAnsi="Arial" w:cs="Arial"/>
                <w:bCs/>
                <w:sz w:val="22"/>
                <w:szCs w:val="22"/>
              </w:rPr>
              <w:t>The post holder is required to demonstrate excellent communication and negotiation skills to solve problems.</w:t>
            </w:r>
          </w:p>
          <w:p w14:paraId="52C73B5C" w14:textId="77777777" w:rsidR="009F5C85" w:rsidRPr="00CF796B" w:rsidRDefault="009F5C85" w:rsidP="001C790E">
            <w:pPr>
              <w:rPr>
                <w:rFonts w:ascii="Arial" w:hAnsi="Arial" w:cs="Arial"/>
                <w:bCs/>
                <w:sz w:val="22"/>
                <w:szCs w:val="22"/>
              </w:rPr>
            </w:pPr>
          </w:p>
          <w:p w14:paraId="403D2538" w14:textId="6AE89BCE" w:rsidR="009F5C85" w:rsidRPr="00CF796B" w:rsidRDefault="009F5C85" w:rsidP="001C790E">
            <w:pPr>
              <w:rPr>
                <w:rFonts w:ascii="Arial" w:hAnsi="Arial" w:cs="Arial"/>
                <w:bCs/>
                <w:sz w:val="22"/>
                <w:szCs w:val="22"/>
              </w:rPr>
            </w:pPr>
            <w:r w:rsidRPr="00CF796B">
              <w:rPr>
                <w:rFonts w:ascii="Arial" w:hAnsi="Arial" w:cs="Arial"/>
                <w:bCs/>
                <w:sz w:val="22"/>
                <w:szCs w:val="22"/>
              </w:rPr>
              <w:t xml:space="preserve">Willing to make decisions within delegated authorities and capable of making informed recommendations to Directors and boards where their approval is </w:t>
            </w:r>
            <w:r w:rsidR="00DA1007" w:rsidRPr="00CF796B">
              <w:rPr>
                <w:rFonts w:ascii="Arial" w:hAnsi="Arial" w:cs="Arial"/>
                <w:bCs/>
                <w:sz w:val="22"/>
                <w:szCs w:val="22"/>
              </w:rPr>
              <w:t>required.</w:t>
            </w:r>
          </w:p>
          <w:p w14:paraId="04C9A54C" w14:textId="77777777" w:rsidR="009F5C85" w:rsidRPr="00CF796B" w:rsidRDefault="009F5C85" w:rsidP="001C790E">
            <w:pPr>
              <w:rPr>
                <w:rFonts w:ascii="Arial" w:hAnsi="Arial" w:cs="Arial"/>
                <w:bCs/>
                <w:sz w:val="22"/>
                <w:szCs w:val="22"/>
              </w:rPr>
            </w:pPr>
          </w:p>
          <w:p w14:paraId="41473235" w14:textId="41DF7FE4" w:rsidR="009F5C85" w:rsidRPr="00CF796B" w:rsidRDefault="009F5C85" w:rsidP="00390197">
            <w:pPr>
              <w:rPr>
                <w:rFonts w:ascii="Arial" w:hAnsi="Arial" w:cs="Arial"/>
                <w:bCs/>
                <w:sz w:val="22"/>
                <w:szCs w:val="22"/>
              </w:rPr>
            </w:pPr>
            <w:r w:rsidRPr="00CF796B">
              <w:rPr>
                <w:rFonts w:ascii="Arial" w:hAnsi="Arial" w:cs="Arial"/>
                <w:bCs/>
                <w:sz w:val="22"/>
                <w:szCs w:val="22"/>
              </w:rPr>
              <w:t>Understand how to manage risks and put in place strategies to monitor and manage these to ensure the ultimate success of projects.</w:t>
            </w:r>
          </w:p>
        </w:tc>
        <w:tc>
          <w:tcPr>
            <w:tcW w:w="3231" w:type="dxa"/>
            <w:shd w:val="clear" w:color="auto" w:fill="FFFFFF" w:themeFill="background1"/>
          </w:tcPr>
          <w:p w14:paraId="635E04C0" w14:textId="77777777" w:rsidR="009F5C85" w:rsidRPr="003A422A" w:rsidRDefault="009F5C85" w:rsidP="001C790E">
            <w:pPr>
              <w:rPr>
                <w:rFonts w:ascii="Arial" w:hAnsi="Arial" w:cs="Arial"/>
                <w:bCs/>
                <w:sz w:val="22"/>
                <w:szCs w:val="22"/>
              </w:rPr>
            </w:pPr>
          </w:p>
        </w:tc>
      </w:tr>
      <w:tr w:rsidR="009F5C85" w:rsidRPr="003A422A" w14:paraId="288C6EE0" w14:textId="77777777" w:rsidTr="008B5484">
        <w:trPr>
          <w:trHeight w:val="720"/>
        </w:trPr>
        <w:tc>
          <w:tcPr>
            <w:tcW w:w="3148" w:type="dxa"/>
            <w:shd w:val="clear" w:color="auto" w:fill="009999"/>
            <w:vAlign w:val="center"/>
            <w:hideMark/>
          </w:tcPr>
          <w:p w14:paraId="14F127DE"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Report/document/letter writing/Minute taking</w:t>
            </w:r>
          </w:p>
        </w:tc>
        <w:tc>
          <w:tcPr>
            <w:tcW w:w="4536" w:type="dxa"/>
            <w:shd w:val="clear" w:color="auto" w:fill="FFFFFF" w:themeFill="background1"/>
          </w:tcPr>
          <w:p w14:paraId="65F5E369" w14:textId="6799AF30" w:rsidR="009F5C85" w:rsidRPr="003A422A" w:rsidRDefault="009F5C85" w:rsidP="001C790E">
            <w:pPr>
              <w:rPr>
                <w:rFonts w:ascii="Arial" w:hAnsi="Arial" w:cs="Arial"/>
                <w:bCs/>
                <w:sz w:val="22"/>
                <w:szCs w:val="22"/>
              </w:rPr>
            </w:pPr>
            <w:r w:rsidRPr="003A422A">
              <w:rPr>
                <w:rFonts w:ascii="Arial" w:hAnsi="Arial" w:cs="Arial"/>
                <w:bCs/>
                <w:sz w:val="22"/>
                <w:szCs w:val="22"/>
              </w:rPr>
              <w:t>Ability to prepare concise, accurate notes and communicate effectively in reports, letters and other external communications.</w:t>
            </w:r>
          </w:p>
        </w:tc>
        <w:tc>
          <w:tcPr>
            <w:tcW w:w="3231" w:type="dxa"/>
            <w:shd w:val="clear" w:color="auto" w:fill="FFFFFF" w:themeFill="background1"/>
          </w:tcPr>
          <w:p w14:paraId="25221BAC" w14:textId="77777777" w:rsidR="009F5C85" w:rsidRPr="003A422A" w:rsidRDefault="009F5C85" w:rsidP="001C790E">
            <w:pPr>
              <w:rPr>
                <w:rFonts w:ascii="Arial" w:hAnsi="Arial" w:cs="Arial"/>
                <w:bCs/>
                <w:sz w:val="22"/>
                <w:szCs w:val="22"/>
              </w:rPr>
            </w:pPr>
          </w:p>
        </w:tc>
      </w:tr>
      <w:tr w:rsidR="009F5C85" w:rsidRPr="003A422A" w14:paraId="417EE789" w14:textId="77777777" w:rsidTr="008B5484">
        <w:trPr>
          <w:trHeight w:val="527"/>
        </w:trPr>
        <w:tc>
          <w:tcPr>
            <w:tcW w:w="3148" w:type="dxa"/>
            <w:shd w:val="clear" w:color="auto" w:fill="009999"/>
            <w:noWrap/>
            <w:vAlign w:val="center"/>
            <w:hideMark/>
          </w:tcPr>
          <w:p w14:paraId="2E86559A"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Project management</w:t>
            </w:r>
          </w:p>
        </w:tc>
        <w:tc>
          <w:tcPr>
            <w:tcW w:w="4536" w:type="dxa"/>
            <w:shd w:val="clear" w:color="auto" w:fill="FFFFFF" w:themeFill="background1"/>
          </w:tcPr>
          <w:p w14:paraId="728EC0B2" w14:textId="363A259E" w:rsidR="009F5C85" w:rsidRPr="00085DD2" w:rsidRDefault="009F5C85" w:rsidP="001C790E">
            <w:pPr>
              <w:rPr>
                <w:rFonts w:ascii="Arial" w:hAnsi="Arial" w:cs="Arial"/>
                <w:sz w:val="22"/>
                <w:szCs w:val="22"/>
              </w:rPr>
            </w:pPr>
            <w:r w:rsidRPr="00085DD2">
              <w:rPr>
                <w:rFonts w:ascii="Arial" w:hAnsi="Arial" w:cs="Arial"/>
                <w:sz w:val="22"/>
                <w:szCs w:val="22"/>
              </w:rPr>
              <w:t xml:space="preserve">Ability to plan and oversee a </w:t>
            </w:r>
            <w:r w:rsidR="00DA1007" w:rsidRPr="00085DD2">
              <w:rPr>
                <w:rFonts w:ascii="Arial" w:hAnsi="Arial" w:cs="Arial"/>
                <w:sz w:val="22"/>
                <w:szCs w:val="22"/>
              </w:rPr>
              <w:t>project</w:t>
            </w:r>
            <w:r w:rsidRPr="00085DD2">
              <w:rPr>
                <w:rFonts w:ascii="Arial" w:hAnsi="Arial" w:cs="Arial"/>
                <w:sz w:val="22"/>
                <w:szCs w:val="22"/>
              </w:rPr>
              <w:t xml:space="preserve"> from </w:t>
            </w:r>
            <w:r w:rsidR="00DA1007" w:rsidRPr="00085DD2">
              <w:rPr>
                <w:rFonts w:ascii="Arial" w:hAnsi="Arial" w:cs="Arial"/>
                <w:sz w:val="22"/>
                <w:szCs w:val="22"/>
              </w:rPr>
              <w:t>inception.</w:t>
            </w:r>
          </w:p>
          <w:p w14:paraId="69835F01" w14:textId="77777777" w:rsidR="009F5C85" w:rsidRPr="00085DD2" w:rsidRDefault="009F5C85" w:rsidP="001C790E">
            <w:pPr>
              <w:rPr>
                <w:rFonts w:ascii="Arial" w:hAnsi="Arial" w:cs="Arial"/>
                <w:sz w:val="22"/>
                <w:szCs w:val="22"/>
              </w:rPr>
            </w:pPr>
          </w:p>
          <w:p w14:paraId="6FE08A65" w14:textId="322CB93B" w:rsidR="009F5C85" w:rsidRPr="00085DD2" w:rsidRDefault="009F5C85" w:rsidP="001C790E">
            <w:pPr>
              <w:pStyle w:val="Default"/>
              <w:rPr>
                <w:sz w:val="22"/>
                <w:szCs w:val="22"/>
              </w:rPr>
            </w:pPr>
            <w:r w:rsidRPr="00085DD2">
              <w:rPr>
                <w:sz w:val="22"/>
                <w:szCs w:val="22"/>
              </w:rPr>
              <w:t>Excellent communicator, capable of leading a project team</w:t>
            </w:r>
            <w:r w:rsidR="00DA1007" w:rsidRPr="00085DD2">
              <w:rPr>
                <w:sz w:val="22"/>
                <w:szCs w:val="22"/>
              </w:rPr>
              <w:t>.</w:t>
            </w:r>
          </w:p>
          <w:p w14:paraId="142A2726" w14:textId="77777777" w:rsidR="009F5C85" w:rsidRPr="00085DD2" w:rsidRDefault="009F5C85" w:rsidP="001C790E">
            <w:pPr>
              <w:pStyle w:val="Default"/>
              <w:rPr>
                <w:sz w:val="22"/>
                <w:szCs w:val="22"/>
              </w:rPr>
            </w:pPr>
          </w:p>
          <w:p w14:paraId="302CAA5B" w14:textId="77777777" w:rsidR="009F5C85" w:rsidRPr="00085DD2" w:rsidRDefault="009F5C85" w:rsidP="001C790E">
            <w:pPr>
              <w:pStyle w:val="BodyText"/>
              <w:spacing w:after="0"/>
              <w:rPr>
                <w:rFonts w:ascii="Arial" w:hAnsi="Arial" w:cs="Arial"/>
                <w:sz w:val="22"/>
                <w:szCs w:val="22"/>
              </w:rPr>
            </w:pPr>
            <w:r w:rsidRPr="00085DD2">
              <w:rPr>
                <w:rFonts w:ascii="Arial" w:hAnsi="Arial" w:cs="Arial"/>
                <w:sz w:val="22"/>
                <w:szCs w:val="22"/>
              </w:rPr>
              <w:t>Target orientated.</w:t>
            </w:r>
          </w:p>
          <w:p w14:paraId="3C903ED3" w14:textId="77777777" w:rsidR="009F5C85" w:rsidRPr="00085DD2" w:rsidRDefault="009F5C85" w:rsidP="001C790E">
            <w:pPr>
              <w:pStyle w:val="BodyText"/>
              <w:spacing w:after="0"/>
              <w:rPr>
                <w:rFonts w:ascii="Arial" w:hAnsi="Arial" w:cs="Arial"/>
                <w:sz w:val="22"/>
                <w:szCs w:val="22"/>
              </w:rPr>
            </w:pPr>
          </w:p>
          <w:p w14:paraId="04C6EF5C" w14:textId="77777777" w:rsidR="009F5C85" w:rsidRPr="00085DD2" w:rsidRDefault="009F5C85" w:rsidP="001C790E">
            <w:pPr>
              <w:pStyle w:val="BodyText"/>
              <w:spacing w:after="0"/>
              <w:rPr>
                <w:rFonts w:ascii="Arial" w:hAnsi="Arial" w:cs="Arial"/>
                <w:sz w:val="22"/>
                <w:szCs w:val="22"/>
              </w:rPr>
            </w:pPr>
            <w:r w:rsidRPr="00085DD2">
              <w:rPr>
                <w:rFonts w:ascii="Arial" w:hAnsi="Arial" w:cs="Arial"/>
                <w:sz w:val="22"/>
                <w:szCs w:val="22"/>
              </w:rPr>
              <w:t>Possesses a high level of initiative and able to analyse risks which may impact on achieving project outcomes and put measures in place to address these risks.</w:t>
            </w:r>
          </w:p>
          <w:p w14:paraId="5ED95391" w14:textId="77777777" w:rsidR="009F5C85" w:rsidRPr="00085DD2" w:rsidRDefault="009F5C85" w:rsidP="001C790E">
            <w:pPr>
              <w:pStyle w:val="BodyText"/>
              <w:spacing w:after="0"/>
              <w:rPr>
                <w:rFonts w:ascii="Arial" w:hAnsi="Arial" w:cs="Arial"/>
                <w:sz w:val="22"/>
                <w:szCs w:val="22"/>
              </w:rPr>
            </w:pPr>
          </w:p>
          <w:p w14:paraId="5267D5E4" w14:textId="77777777" w:rsidR="009F5C85" w:rsidRPr="00085DD2" w:rsidRDefault="009F5C85" w:rsidP="001C790E">
            <w:pPr>
              <w:pStyle w:val="BodyText"/>
              <w:spacing w:after="0"/>
              <w:rPr>
                <w:rFonts w:ascii="Arial" w:hAnsi="Arial" w:cs="Arial"/>
                <w:sz w:val="22"/>
                <w:szCs w:val="22"/>
              </w:rPr>
            </w:pPr>
            <w:r w:rsidRPr="00085DD2">
              <w:rPr>
                <w:rFonts w:ascii="Arial" w:hAnsi="Arial" w:cs="Arial"/>
                <w:sz w:val="22"/>
                <w:szCs w:val="22"/>
              </w:rPr>
              <w:t>Possesses a high level of integrity in all aspects of work.</w:t>
            </w:r>
          </w:p>
          <w:p w14:paraId="74855B19" w14:textId="77777777" w:rsidR="009F5C85" w:rsidRPr="00085DD2" w:rsidRDefault="009F5C85" w:rsidP="001C790E">
            <w:pPr>
              <w:pStyle w:val="BodyText"/>
              <w:spacing w:after="0"/>
              <w:rPr>
                <w:rFonts w:ascii="Arial" w:hAnsi="Arial" w:cs="Arial"/>
                <w:sz w:val="22"/>
                <w:szCs w:val="22"/>
              </w:rPr>
            </w:pPr>
          </w:p>
          <w:p w14:paraId="436D4CA1" w14:textId="7F221526" w:rsidR="009F5C85" w:rsidRPr="00085DD2" w:rsidRDefault="009F5C85" w:rsidP="001C790E">
            <w:pPr>
              <w:rPr>
                <w:rFonts w:ascii="Arial" w:hAnsi="Arial" w:cs="Arial"/>
                <w:sz w:val="22"/>
                <w:szCs w:val="22"/>
              </w:rPr>
            </w:pPr>
            <w:r w:rsidRPr="00085DD2">
              <w:rPr>
                <w:rFonts w:ascii="Arial" w:hAnsi="Arial" w:cs="Arial"/>
                <w:sz w:val="22"/>
                <w:szCs w:val="22"/>
              </w:rPr>
              <w:t>Enthusiastic, positive, committed, determined, flexible team worker.</w:t>
            </w:r>
          </w:p>
        </w:tc>
        <w:tc>
          <w:tcPr>
            <w:tcW w:w="3231" w:type="dxa"/>
            <w:shd w:val="clear" w:color="auto" w:fill="FFFFFF" w:themeFill="background1"/>
          </w:tcPr>
          <w:p w14:paraId="47B3E72A" w14:textId="77777777" w:rsidR="009F5C85" w:rsidRPr="003A422A" w:rsidRDefault="009F5C85" w:rsidP="001C790E">
            <w:pPr>
              <w:rPr>
                <w:rFonts w:ascii="Arial" w:hAnsi="Arial" w:cs="Arial"/>
                <w:bCs/>
                <w:sz w:val="22"/>
                <w:szCs w:val="22"/>
              </w:rPr>
            </w:pPr>
          </w:p>
          <w:p w14:paraId="5BB81EB5" w14:textId="759E80E6" w:rsidR="009F5C85" w:rsidRPr="003A422A" w:rsidRDefault="009F5C85" w:rsidP="001C790E">
            <w:pPr>
              <w:rPr>
                <w:rFonts w:ascii="Arial" w:hAnsi="Arial" w:cs="Arial"/>
                <w:bCs/>
                <w:sz w:val="22"/>
                <w:szCs w:val="22"/>
              </w:rPr>
            </w:pPr>
          </w:p>
        </w:tc>
      </w:tr>
      <w:tr w:rsidR="009F5C85" w:rsidRPr="003A422A" w14:paraId="7C5E6C49" w14:textId="77777777" w:rsidTr="008B5484">
        <w:trPr>
          <w:trHeight w:val="549"/>
        </w:trPr>
        <w:tc>
          <w:tcPr>
            <w:tcW w:w="3148" w:type="dxa"/>
            <w:shd w:val="clear" w:color="auto" w:fill="009999"/>
            <w:vAlign w:val="center"/>
            <w:hideMark/>
          </w:tcPr>
          <w:p w14:paraId="3C854E2F"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 xml:space="preserve">Finance/Budgetary </w:t>
            </w:r>
          </w:p>
        </w:tc>
        <w:tc>
          <w:tcPr>
            <w:tcW w:w="4536" w:type="dxa"/>
            <w:shd w:val="clear" w:color="auto" w:fill="FFFFFF" w:themeFill="background1"/>
          </w:tcPr>
          <w:p w14:paraId="61152BA0" w14:textId="77777777" w:rsidR="009F5C85" w:rsidRPr="003F1BD8" w:rsidRDefault="009F5C85" w:rsidP="001C790E">
            <w:pPr>
              <w:rPr>
                <w:rFonts w:ascii="Arial" w:hAnsi="Arial" w:cs="Arial"/>
                <w:bCs/>
                <w:sz w:val="22"/>
                <w:szCs w:val="22"/>
              </w:rPr>
            </w:pPr>
            <w:r w:rsidRPr="003F1BD8">
              <w:rPr>
                <w:rFonts w:ascii="Arial" w:hAnsi="Arial" w:cs="Arial"/>
                <w:bCs/>
                <w:sz w:val="22"/>
                <w:szCs w:val="22"/>
              </w:rPr>
              <w:t xml:space="preserve">Highly numerate with an ability to manage high value projects. </w:t>
            </w:r>
          </w:p>
          <w:p w14:paraId="04378F11" w14:textId="77777777" w:rsidR="009F5C85" w:rsidRPr="003F1BD8" w:rsidRDefault="009F5C85" w:rsidP="001C790E">
            <w:pPr>
              <w:rPr>
                <w:rFonts w:ascii="Arial" w:hAnsi="Arial" w:cs="Arial"/>
                <w:bCs/>
                <w:sz w:val="22"/>
                <w:szCs w:val="22"/>
              </w:rPr>
            </w:pPr>
          </w:p>
          <w:p w14:paraId="37AC48CF" w14:textId="620EC661" w:rsidR="009F5C85" w:rsidRPr="003F1BD8" w:rsidRDefault="009F5C85" w:rsidP="001C790E">
            <w:pPr>
              <w:rPr>
                <w:rFonts w:ascii="Arial" w:hAnsi="Arial" w:cs="Arial"/>
                <w:bCs/>
                <w:sz w:val="22"/>
                <w:szCs w:val="22"/>
              </w:rPr>
            </w:pPr>
            <w:r w:rsidRPr="003F1BD8">
              <w:rPr>
                <w:rFonts w:ascii="Arial" w:hAnsi="Arial" w:cs="Arial"/>
                <w:bCs/>
                <w:sz w:val="22"/>
                <w:szCs w:val="22"/>
              </w:rPr>
              <w:t>Accurate management of cash flow information.</w:t>
            </w:r>
          </w:p>
        </w:tc>
        <w:tc>
          <w:tcPr>
            <w:tcW w:w="3231" w:type="dxa"/>
            <w:shd w:val="clear" w:color="auto" w:fill="FFFFFF" w:themeFill="background1"/>
          </w:tcPr>
          <w:p w14:paraId="65CCC996" w14:textId="599246DE" w:rsidR="009F5C85" w:rsidRPr="003A422A" w:rsidRDefault="009F5C85" w:rsidP="00F458E2">
            <w:pPr>
              <w:rPr>
                <w:rFonts w:ascii="Arial" w:hAnsi="Arial" w:cs="Arial"/>
                <w:bCs/>
                <w:sz w:val="22"/>
                <w:szCs w:val="22"/>
              </w:rPr>
            </w:pPr>
          </w:p>
        </w:tc>
      </w:tr>
      <w:tr w:rsidR="009F5C85" w:rsidRPr="003A422A" w14:paraId="703B853C" w14:textId="77777777" w:rsidTr="008B5484">
        <w:trPr>
          <w:trHeight w:val="720"/>
        </w:trPr>
        <w:tc>
          <w:tcPr>
            <w:tcW w:w="3148" w:type="dxa"/>
            <w:shd w:val="clear" w:color="auto" w:fill="009999"/>
            <w:vAlign w:val="center"/>
          </w:tcPr>
          <w:p w14:paraId="4D6D22D5"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Procurement/contract management</w:t>
            </w:r>
          </w:p>
        </w:tc>
        <w:tc>
          <w:tcPr>
            <w:tcW w:w="4536" w:type="dxa"/>
            <w:shd w:val="clear" w:color="auto" w:fill="FFFFFF" w:themeFill="background1"/>
          </w:tcPr>
          <w:p w14:paraId="6E3F4C27" w14:textId="77777777" w:rsidR="003F1BD8" w:rsidRPr="003F1BD8" w:rsidRDefault="003F1BD8" w:rsidP="001C790E">
            <w:pPr>
              <w:rPr>
                <w:rFonts w:ascii="Arial" w:hAnsi="Arial" w:cs="Arial"/>
                <w:sz w:val="22"/>
                <w:szCs w:val="22"/>
              </w:rPr>
            </w:pPr>
            <w:r w:rsidRPr="003F1BD8">
              <w:rPr>
                <w:rFonts w:ascii="Arial" w:hAnsi="Arial" w:cs="Arial"/>
                <w:sz w:val="22"/>
                <w:szCs w:val="22"/>
              </w:rPr>
              <w:t xml:space="preserve">Procure (in source/outsource) the skills required to deliver a programme of work to ensure the rectification of any fire barrier defects. </w:t>
            </w:r>
          </w:p>
          <w:p w14:paraId="3BC3D2FB" w14:textId="77777777" w:rsidR="003F1BD8" w:rsidRPr="003F1BD8" w:rsidRDefault="003F1BD8" w:rsidP="001C790E">
            <w:pPr>
              <w:rPr>
                <w:rFonts w:ascii="Arial" w:hAnsi="Arial" w:cs="Arial"/>
                <w:bCs/>
                <w:sz w:val="22"/>
                <w:szCs w:val="22"/>
              </w:rPr>
            </w:pPr>
          </w:p>
          <w:p w14:paraId="6EDE1806" w14:textId="0D597400" w:rsidR="009F5C85" w:rsidRDefault="009F5C85" w:rsidP="001C790E">
            <w:pPr>
              <w:rPr>
                <w:rFonts w:ascii="Arial" w:hAnsi="Arial" w:cs="Arial"/>
                <w:bCs/>
                <w:sz w:val="22"/>
                <w:szCs w:val="22"/>
              </w:rPr>
            </w:pPr>
            <w:r w:rsidRPr="003F1BD8">
              <w:rPr>
                <w:rFonts w:ascii="Arial" w:hAnsi="Arial" w:cs="Arial"/>
                <w:bCs/>
                <w:sz w:val="22"/>
                <w:szCs w:val="22"/>
              </w:rPr>
              <w:t>Ability to pro-actively manage contracts effectively to ensure contract terms are complied with.</w:t>
            </w:r>
          </w:p>
          <w:p w14:paraId="55DF4D62" w14:textId="77777777" w:rsidR="008B5484" w:rsidRPr="008B5484" w:rsidRDefault="008B5484" w:rsidP="001C790E">
            <w:pPr>
              <w:rPr>
                <w:rFonts w:ascii="Arial" w:hAnsi="Arial" w:cs="Arial"/>
                <w:bCs/>
                <w:sz w:val="22"/>
                <w:szCs w:val="22"/>
              </w:rPr>
            </w:pPr>
          </w:p>
          <w:p w14:paraId="50DFDB2C" w14:textId="77777777" w:rsidR="009F5C85" w:rsidRDefault="008B5484" w:rsidP="001C790E">
            <w:pPr>
              <w:rPr>
                <w:rFonts w:ascii="Arial" w:hAnsi="Arial" w:cs="Arial"/>
                <w:sz w:val="22"/>
                <w:szCs w:val="22"/>
              </w:rPr>
            </w:pPr>
            <w:r w:rsidRPr="008B5484">
              <w:rPr>
                <w:rFonts w:ascii="Arial" w:hAnsi="Arial" w:cs="Arial"/>
                <w:sz w:val="22"/>
                <w:szCs w:val="22"/>
              </w:rPr>
              <w:t>Co-ordinate and develop communication plans to manage works, ensure affected tenants are kept informed and put in place processes to maximise satisfaction</w:t>
            </w:r>
          </w:p>
          <w:p w14:paraId="7E0A0099" w14:textId="77777777" w:rsidR="008B5484" w:rsidRDefault="008B5484" w:rsidP="001C790E">
            <w:pPr>
              <w:rPr>
                <w:rFonts w:ascii="Arial" w:hAnsi="Arial" w:cs="Arial"/>
                <w:sz w:val="22"/>
                <w:szCs w:val="22"/>
              </w:rPr>
            </w:pPr>
          </w:p>
          <w:p w14:paraId="594C856E" w14:textId="781EE991" w:rsidR="008B5484" w:rsidRPr="003F1BD8" w:rsidRDefault="008B5484" w:rsidP="001C790E">
            <w:pPr>
              <w:rPr>
                <w:rFonts w:ascii="Arial" w:hAnsi="Arial" w:cs="Arial"/>
                <w:bCs/>
                <w:sz w:val="22"/>
                <w:szCs w:val="22"/>
              </w:rPr>
            </w:pPr>
          </w:p>
        </w:tc>
        <w:tc>
          <w:tcPr>
            <w:tcW w:w="3231" w:type="dxa"/>
            <w:shd w:val="clear" w:color="auto" w:fill="FFFFFF" w:themeFill="background1"/>
          </w:tcPr>
          <w:p w14:paraId="67A7B27D" w14:textId="77777777" w:rsidR="009F5C85" w:rsidRPr="003A422A" w:rsidRDefault="009F5C85" w:rsidP="001C790E">
            <w:pPr>
              <w:rPr>
                <w:rFonts w:ascii="Arial" w:hAnsi="Arial" w:cs="Arial"/>
                <w:bCs/>
                <w:sz w:val="22"/>
                <w:szCs w:val="22"/>
              </w:rPr>
            </w:pPr>
            <w:r w:rsidRPr="003A422A">
              <w:rPr>
                <w:rFonts w:ascii="Arial" w:hAnsi="Arial" w:cs="Arial"/>
                <w:bCs/>
                <w:sz w:val="22"/>
                <w:szCs w:val="22"/>
              </w:rPr>
              <w:t>Understanding of OJEU requirements and tendering best practice</w:t>
            </w:r>
          </w:p>
          <w:p w14:paraId="277743F9" w14:textId="77777777" w:rsidR="009F5C85" w:rsidRPr="003A422A" w:rsidRDefault="009F5C85" w:rsidP="001C790E">
            <w:pPr>
              <w:rPr>
                <w:rFonts w:ascii="Arial" w:hAnsi="Arial" w:cs="Arial"/>
                <w:bCs/>
                <w:sz w:val="22"/>
                <w:szCs w:val="22"/>
              </w:rPr>
            </w:pPr>
          </w:p>
          <w:p w14:paraId="257763C7" w14:textId="77777777" w:rsidR="009F5C85" w:rsidRPr="003A422A" w:rsidRDefault="009F5C85" w:rsidP="001C790E">
            <w:pPr>
              <w:rPr>
                <w:rFonts w:ascii="Arial" w:hAnsi="Arial" w:cs="Arial"/>
                <w:bCs/>
                <w:sz w:val="22"/>
                <w:szCs w:val="22"/>
              </w:rPr>
            </w:pPr>
            <w:r w:rsidRPr="003A422A">
              <w:rPr>
                <w:rFonts w:ascii="Arial" w:hAnsi="Arial" w:cs="Arial"/>
                <w:bCs/>
                <w:sz w:val="22"/>
                <w:szCs w:val="22"/>
              </w:rPr>
              <w:t>Knowledge of different procurement approaches to affordable housing development</w:t>
            </w:r>
          </w:p>
        </w:tc>
      </w:tr>
      <w:tr w:rsidR="009F5C85" w:rsidRPr="003A422A" w14:paraId="78B19C36" w14:textId="77777777" w:rsidTr="008B5484">
        <w:trPr>
          <w:trHeight w:val="720"/>
        </w:trPr>
        <w:tc>
          <w:tcPr>
            <w:tcW w:w="3148" w:type="dxa"/>
            <w:shd w:val="clear" w:color="auto" w:fill="009999"/>
            <w:vAlign w:val="center"/>
          </w:tcPr>
          <w:p w14:paraId="367334A0"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Management and Leadership</w:t>
            </w:r>
          </w:p>
        </w:tc>
        <w:tc>
          <w:tcPr>
            <w:tcW w:w="4536" w:type="dxa"/>
            <w:shd w:val="clear" w:color="auto" w:fill="FFFFFF" w:themeFill="background1"/>
          </w:tcPr>
          <w:p w14:paraId="7CB6B244" w14:textId="77777777" w:rsidR="009F5C85" w:rsidRDefault="009F5C85" w:rsidP="001C790E">
            <w:pPr>
              <w:rPr>
                <w:rFonts w:ascii="Arial" w:hAnsi="Arial" w:cs="Arial"/>
                <w:bCs/>
                <w:sz w:val="22"/>
                <w:szCs w:val="22"/>
              </w:rPr>
            </w:pPr>
            <w:r w:rsidRPr="003A422A">
              <w:rPr>
                <w:rFonts w:ascii="Arial" w:hAnsi="Arial" w:cs="Arial"/>
                <w:bCs/>
                <w:sz w:val="22"/>
                <w:szCs w:val="22"/>
              </w:rPr>
              <w:t>Good motivator and ability to work via team members to achieve business outputs.</w:t>
            </w:r>
          </w:p>
          <w:p w14:paraId="167E6B5E" w14:textId="77777777" w:rsidR="00166748" w:rsidRPr="003A422A" w:rsidRDefault="00166748" w:rsidP="001C790E">
            <w:pPr>
              <w:rPr>
                <w:rFonts w:ascii="Arial" w:hAnsi="Arial" w:cs="Arial"/>
                <w:bCs/>
                <w:sz w:val="22"/>
                <w:szCs w:val="22"/>
              </w:rPr>
            </w:pPr>
          </w:p>
          <w:p w14:paraId="7CB1C43C" w14:textId="368562CE" w:rsidR="009F5C85" w:rsidRPr="00085DD2" w:rsidRDefault="009F5C85" w:rsidP="00A47CF5">
            <w:pPr>
              <w:rPr>
                <w:rFonts w:ascii="Arial" w:hAnsi="Arial" w:cs="Arial"/>
                <w:sz w:val="22"/>
                <w:szCs w:val="22"/>
              </w:rPr>
            </w:pPr>
            <w:r w:rsidRPr="003A422A">
              <w:rPr>
                <w:rFonts w:ascii="Arial" w:hAnsi="Arial" w:cs="Arial"/>
                <w:sz w:val="22"/>
                <w:szCs w:val="22"/>
              </w:rPr>
              <w:t>The management of professional and externally contracted staff as required working as part of a project team.</w:t>
            </w:r>
          </w:p>
        </w:tc>
        <w:tc>
          <w:tcPr>
            <w:tcW w:w="3231" w:type="dxa"/>
            <w:shd w:val="clear" w:color="auto" w:fill="FFFFFF" w:themeFill="background1"/>
          </w:tcPr>
          <w:p w14:paraId="0A6FA8F6" w14:textId="77777777" w:rsidR="009F5C85" w:rsidRPr="003A422A" w:rsidRDefault="009F5C85" w:rsidP="00A47CF5">
            <w:pPr>
              <w:rPr>
                <w:rFonts w:ascii="Arial" w:hAnsi="Arial" w:cs="Arial"/>
                <w:bCs/>
                <w:sz w:val="22"/>
                <w:szCs w:val="22"/>
              </w:rPr>
            </w:pPr>
          </w:p>
        </w:tc>
      </w:tr>
      <w:tr w:rsidR="009F5C85" w:rsidRPr="003A422A" w14:paraId="7E1B27F6" w14:textId="77777777" w:rsidTr="008B5484">
        <w:trPr>
          <w:trHeight w:val="583"/>
        </w:trPr>
        <w:tc>
          <w:tcPr>
            <w:tcW w:w="3148" w:type="dxa"/>
            <w:shd w:val="clear" w:color="auto" w:fill="009999"/>
            <w:vAlign w:val="center"/>
          </w:tcPr>
          <w:p w14:paraId="50C2C252"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ICT/Software</w:t>
            </w:r>
          </w:p>
        </w:tc>
        <w:tc>
          <w:tcPr>
            <w:tcW w:w="4536" w:type="dxa"/>
            <w:shd w:val="clear" w:color="auto" w:fill="FFFFFF" w:themeFill="background1"/>
          </w:tcPr>
          <w:p w14:paraId="5AA5A39F" w14:textId="77777777" w:rsidR="009F5C85" w:rsidRPr="003A422A" w:rsidRDefault="009F5C85" w:rsidP="001C790E">
            <w:pPr>
              <w:shd w:val="clear" w:color="auto" w:fill="FFFFFF" w:themeFill="background1"/>
              <w:rPr>
                <w:rFonts w:ascii="Arial" w:hAnsi="Arial" w:cs="Arial"/>
                <w:bCs/>
                <w:sz w:val="22"/>
                <w:szCs w:val="22"/>
              </w:rPr>
            </w:pPr>
            <w:r w:rsidRPr="003A422A">
              <w:rPr>
                <w:rFonts w:ascii="Arial" w:hAnsi="Arial" w:cs="Arial"/>
                <w:sz w:val="22"/>
                <w:szCs w:val="22"/>
              </w:rPr>
              <w:t>Microsoft Office based word processing and spreadsheets</w:t>
            </w:r>
          </w:p>
        </w:tc>
        <w:tc>
          <w:tcPr>
            <w:tcW w:w="3231" w:type="dxa"/>
            <w:shd w:val="clear" w:color="auto" w:fill="FFFFFF" w:themeFill="background1"/>
          </w:tcPr>
          <w:p w14:paraId="7D5D4489" w14:textId="087622F0" w:rsidR="009F5C85" w:rsidRPr="003A422A" w:rsidRDefault="009F5C85" w:rsidP="001C790E">
            <w:pPr>
              <w:rPr>
                <w:rFonts w:ascii="Arial" w:hAnsi="Arial" w:cs="Arial"/>
                <w:bCs/>
                <w:sz w:val="22"/>
                <w:szCs w:val="22"/>
              </w:rPr>
            </w:pPr>
          </w:p>
        </w:tc>
      </w:tr>
      <w:tr w:rsidR="009F5C85" w:rsidRPr="003A422A" w14:paraId="0CD407A6" w14:textId="77777777" w:rsidTr="001C790E">
        <w:trPr>
          <w:trHeight w:val="523"/>
        </w:trPr>
        <w:tc>
          <w:tcPr>
            <w:tcW w:w="10915" w:type="dxa"/>
            <w:gridSpan w:val="3"/>
            <w:shd w:val="clear" w:color="auto" w:fill="009999"/>
            <w:vAlign w:val="center"/>
          </w:tcPr>
          <w:p w14:paraId="72D913A8" w14:textId="77777777" w:rsidR="009F5C85" w:rsidRPr="003A422A" w:rsidRDefault="009F5C85" w:rsidP="001C790E">
            <w:pPr>
              <w:rPr>
                <w:rFonts w:ascii="Arial" w:hAnsi="Arial" w:cs="Arial"/>
                <w:b/>
                <w:bCs/>
                <w:sz w:val="22"/>
                <w:szCs w:val="22"/>
              </w:rPr>
            </w:pPr>
            <w:r w:rsidRPr="003A422A">
              <w:rPr>
                <w:rFonts w:ascii="Arial" w:hAnsi="Arial" w:cs="Arial"/>
                <w:b/>
                <w:bCs/>
                <w:sz w:val="22"/>
                <w:szCs w:val="22"/>
              </w:rPr>
              <w:t xml:space="preserve">Other </w:t>
            </w:r>
          </w:p>
        </w:tc>
      </w:tr>
      <w:tr w:rsidR="009F5C85" w:rsidRPr="003A422A" w14:paraId="7CDBAFA3" w14:textId="77777777" w:rsidTr="001C790E">
        <w:trPr>
          <w:trHeight w:val="573"/>
        </w:trPr>
        <w:tc>
          <w:tcPr>
            <w:tcW w:w="10915" w:type="dxa"/>
            <w:gridSpan w:val="3"/>
            <w:shd w:val="clear" w:color="auto" w:fill="FFFFFF" w:themeFill="background1"/>
            <w:vAlign w:val="center"/>
            <w:hideMark/>
          </w:tcPr>
          <w:p w14:paraId="3D362945" w14:textId="77777777" w:rsidR="009F5C85" w:rsidRPr="003A422A" w:rsidRDefault="009F5C85" w:rsidP="001C790E">
            <w:pPr>
              <w:rPr>
                <w:rFonts w:ascii="Arial" w:hAnsi="Arial" w:cs="Arial"/>
                <w:b/>
                <w:bCs/>
                <w:sz w:val="22"/>
                <w:szCs w:val="22"/>
              </w:rPr>
            </w:pPr>
          </w:p>
          <w:p w14:paraId="07C6489A" w14:textId="34D1234F" w:rsidR="009F5C85" w:rsidRPr="003A422A" w:rsidRDefault="009F5C85" w:rsidP="001C790E">
            <w:pPr>
              <w:rPr>
                <w:rFonts w:ascii="Arial" w:hAnsi="Arial" w:cs="Arial"/>
                <w:b/>
                <w:bCs/>
                <w:sz w:val="22"/>
                <w:szCs w:val="22"/>
              </w:rPr>
            </w:pPr>
            <w:r w:rsidRPr="003A422A">
              <w:rPr>
                <w:rFonts w:ascii="Arial" w:hAnsi="Arial" w:cs="Arial"/>
                <w:sz w:val="22"/>
                <w:szCs w:val="22"/>
              </w:rPr>
              <w:t xml:space="preserve">Members of the team can work flexibly from remote locations and/or from an office. This role will be required to visit sites in </w:t>
            </w:r>
            <w:proofErr w:type="gramStart"/>
            <w:r w:rsidRPr="003A422A">
              <w:rPr>
                <w:rFonts w:ascii="Arial" w:hAnsi="Arial" w:cs="Arial"/>
                <w:sz w:val="22"/>
                <w:szCs w:val="22"/>
              </w:rPr>
              <w:t>South West</w:t>
            </w:r>
            <w:proofErr w:type="gramEnd"/>
            <w:r w:rsidRPr="003A422A">
              <w:rPr>
                <w:rFonts w:ascii="Arial" w:hAnsi="Arial" w:cs="Arial"/>
                <w:sz w:val="22"/>
                <w:szCs w:val="22"/>
              </w:rPr>
              <w:t xml:space="preserve"> and make in-person meetings as required.</w:t>
            </w:r>
            <w:r w:rsidRPr="003A422A">
              <w:rPr>
                <w:rFonts w:ascii="Arial" w:hAnsi="Arial" w:cs="Arial"/>
                <w:b/>
                <w:bCs/>
                <w:sz w:val="22"/>
                <w:szCs w:val="22"/>
              </w:rPr>
              <w:t xml:space="preserve"> </w:t>
            </w:r>
          </w:p>
          <w:p w14:paraId="5CDBF1E4" w14:textId="77777777" w:rsidR="009F5C85" w:rsidRPr="003A422A" w:rsidRDefault="009F5C85" w:rsidP="001C790E">
            <w:pPr>
              <w:rPr>
                <w:rFonts w:ascii="Arial" w:hAnsi="Arial" w:cs="Arial"/>
                <w:b/>
                <w:bCs/>
                <w:sz w:val="22"/>
                <w:szCs w:val="22"/>
              </w:rPr>
            </w:pPr>
          </w:p>
        </w:tc>
      </w:tr>
    </w:tbl>
    <w:p w14:paraId="12EDEB11" w14:textId="77777777" w:rsidR="009F5C85" w:rsidRPr="003A422A" w:rsidRDefault="009F5C85" w:rsidP="009F5C85">
      <w:pPr>
        <w:rPr>
          <w:sz w:val="22"/>
          <w:szCs w:val="22"/>
        </w:rPr>
      </w:pPr>
    </w:p>
    <w:p w14:paraId="551E42F6" w14:textId="37BAAE0D" w:rsidR="007840CC" w:rsidRPr="003A422A" w:rsidRDefault="007840CC">
      <w:pPr>
        <w:rPr>
          <w:rFonts w:ascii="Arial" w:hAnsi="Arial" w:cs="Arial"/>
          <w:b/>
          <w:sz w:val="22"/>
          <w:szCs w:val="22"/>
        </w:rPr>
      </w:pPr>
    </w:p>
    <w:sectPr w:rsidR="007840CC" w:rsidRPr="003A422A" w:rsidSect="001232AB">
      <w:headerReference w:type="default" r:id="rId11"/>
      <w:pgSz w:w="11906" w:h="16838"/>
      <w:pgMar w:top="1259" w:right="1797" w:bottom="426" w:left="1797"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F4190" w14:textId="77777777" w:rsidR="00760959" w:rsidRDefault="00760959" w:rsidP="00842361">
      <w:r>
        <w:separator/>
      </w:r>
    </w:p>
  </w:endnote>
  <w:endnote w:type="continuationSeparator" w:id="0">
    <w:p w14:paraId="5B992640" w14:textId="77777777" w:rsidR="00760959" w:rsidRDefault="00760959" w:rsidP="00842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E39FD" w14:textId="77777777" w:rsidR="00760959" w:rsidRDefault="00760959" w:rsidP="00842361">
      <w:r>
        <w:separator/>
      </w:r>
    </w:p>
  </w:footnote>
  <w:footnote w:type="continuationSeparator" w:id="0">
    <w:p w14:paraId="2BF84017" w14:textId="77777777" w:rsidR="00760959" w:rsidRDefault="00760959" w:rsidP="008423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0AF62" w14:textId="0B227109" w:rsidR="00842361" w:rsidRDefault="00842361">
    <w:pPr>
      <w:pStyle w:val="Header"/>
    </w:pPr>
    <w:r>
      <w:rPr>
        <w:noProof/>
      </w:rPr>
      <w:drawing>
        <wp:anchor distT="0" distB="0" distL="114300" distR="114300" simplePos="0" relativeHeight="251658240" behindDoc="0" locked="0" layoutInCell="1" allowOverlap="1" wp14:anchorId="53EBE72A" wp14:editId="205A5197">
          <wp:simplePos x="0" y="0"/>
          <wp:positionH relativeFrom="page">
            <wp:align>left</wp:align>
          </wp:positionH>
          <wp:positionV relativeFrom="paragraph">
            <wp:posOffset>-484335</wp:posOffset>
          </wp:positionV>
          <wp:extent cx="7562215" cy="1446530"/>
          <wp:effectExtent l="0" t="0" r="635"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215" cy="1446530"/>
                  </a:xfrm>
                  <a:prstGeom prst="rect">
                    <a:avLst/>
                  </a:prstGeom>
                  <a:noFill/>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0B2ABF60"/>
    <w:lvl w:ilvl="0">
      <w:numFmt w:val="decimal"/>
      <w:lvlText w:val="*"/>
      <w:lvlJc w:val="left"/>
    </w:lvl>
  </w:abstractNum>
  <w:abstractNum w:abstractNumId="1" w15:restartNumberingAfterBreak="0">
    <w:nsid w:val="06B7473C"/>
    <w:multiLevelType w:val="hybridMultilevel"/>
    <w:tmpl w:val="148A3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3B5450"/>
    <w:multiLevelType w:val="hybridMultilevel"/>
    <w:tmpl w:val="8546371A"/>
    <w:lvl w:ilvl="0" w:tplc="0B2ABF60">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DE0D1D"/>
    <w:multiLevelType w:val="hybridMultilevel"/>
    <w:tmpl w:val="412A76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21C365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384282E"/>
    <w:multiLevelType w:val="hybridMultilevel"/>
    <w:tmpl w:val="83A4BED4"/>
    <w:lvl w:ilvl="0" w:tplc="FFA617A8">
      <w:start w:val="1"/>
      <w:numFmt w:val="bullet"/>
      <w:lvlText w:val=""/>
      <w:lvlJc w:val="left"/>
      <w:pPr>
        <w:tabs>
          <w:tab w:val="num" w:pos="360"/>
        </w:tabs>
        <w:ind w:left="360" w:hanging="360"/>
      </w:pPr>
      <w:rPr>
        <w:rFonts w:ascii="Symbol" w:hAnsi="Symbol" w:hint="default"/>
        <w:color w:val="auto"/>
        <w:sz w:val="20"/>
      </w:rPr>
    </w:lvl>
    <w:lvl w:ilvl="1" w:tplc="08090001">
      <w:start w:val="1"/>
      <w:numFmt w:val="bullet"/>
      <w:lvlText w:val=""/>
      <w:lvlJc w:val="left"/>
      <w:pPr>
        <w:tabs>
          <w:tab w:val="num" w:pos="1440"/>
        </w:tabs>
        <w:ind w:left="1440" w:hanging="360"/>
      </w:pPr>
      <w:rPr>
        <w:rFonts w:ascii="Symbol" w:hAnsi="Symbol" w:hint="default"/>
        <w:color w:val="auto"/>
        <w:sz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5085D95"/>
    <w:multiLevelType w:val="hybridMultilevel"/>
    <w:tmpl w:val="B1520460"/>
    <w:lvl w:ilvl="0" w:tplc="C2109702">
      <w:start w:val="1"/>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8D9438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C062C07"/>
    <w:multiLevelType w:val="hybridMultilevel"/>
    <w:tmpl w:val="8258E742"/>
    <w:lvl w:ilvl="0" w:tplc="24AC629C">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3F1113"/>
    <w:multiLevelType w:val="hybridMultilevel"/>
    <w:tmpl w:val="7E0AEAB6"/>
    <w:lvl w:ilvl="0" w:tplc="D676EEDC">
      <w:start w:val="1"/>
      <w:numFmt w:val="bullet"/>
      <w:lvlText w:val=""/>
      <w:lvlJc w:val="left"/>
      <w:pPr>
        <w:ind w:left="360" w:hanging="360"/>
      </w:pPr>
      <w:rPr>
        <w:rFonts w:ascii="Symbol" w:hAnsi="Symbol" w:hint="default"/>
        <w:i w:val="0"/>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0" w15:restartNumberingAfterBreak="0">
    <w:nsid w:val="2DE60793"/>
    <w:multiLevelType w:val="multilevel"/>
    <w:tmpl w:val="D248BAB0"/>
    <w:lvl w:ilvl="0">
      <w:start w:val="1"/>
      <w:numFmt w:val="decimal"/>
      <w:pStyle w:val="Numbering"/>
      <w:lvlText w:val="%1"/>
      <w:lvlJc w:val="left"/>
      <w:pPr>
        <w:tabs>
          <w:tab w:val="num" w:pos="360"/>
        </w:tabs>
        <w:ind w:left="284" w:hanging="284"/>
      </w:pPr>
      <w:rPr>
        <w:rFonts w:hint="default"/>
        <w:b w:val="0"/>
        <w:i w:val="0"/>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2FC271BA"/>
    <w:multiLevelType w:val="hybridMultilevel"/>
    <w:tmpl w:val="3F6A5806"/>
    <w:lvl w:ilvl="0" w:tplc="C2109702">
      <w:start w:val="1"/>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D75563"/>
    <w:multiLevelType w:val="hybridMultilevel"/>
    <w:tmpl w:val="E092C7C4"/>
    <w:lvl w:ilvl="0" w:tplc="C2109702">
      <w:start w:val="1"/>
      <w:numFmt w:val="bullet"/>
      <w:lvlText w:val=""/>
      <w:lvlJc w:val="left"/>
      <w:pPr>
        <w:tabs>
          <w:tab w:val="num" w:pos="644"/>
        </w:tabs>
        <w:ind w:left="64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BEE59FC"/>
    <w:multiLevelType w:val="hybridMultilevel"/>
    <w:tmpl w:val="A7B2DF5E"/>
    <w:lvl w:ilvl="0" w:tplc="0B2ABF60">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CF7A31"/>
    <w:multiLevelType w:val="hybridMultilevel"/>
    <w:tmpl w:val="F00479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B513A42"/>
    <w:multiLevelType w:val="hybridMultilevel"/>
    <w:tmpl w:val="BCA6BAB4"/>
    <w:lvl w:ilvl="0" w:tplc="08090001">
      <w:start w:val="1"/>
      <w:numFmt w:val="bullet"/>
      <w:lvlText w:val=""/>
      <w:lvlJc w:val="left"/>
      <w:pPr>
        <w:ind w:left="720" w:hanging="360"/>
      </w:pPr>
      <w:rPr>
        <w:rFonts w:ascii="Symbol" w:hAnsi="Symbol" w:hint="default"/>
      </w:rPr>
    </w:lvl>
    <w:lvl w:ilvl="1" w:tplc="EDAC78C6">
      <w:numFmt w:val="bullet"/>
      <w:lvlText w:val="-"/>
      <w:lvlJc w:val="left"/>
      <w:pPr>
        <w:ind w:left="1440" w:hanging="360"/>
      </w:pPr>
      <w:rPr>
        <w:rFonts w:ascii="Arial" w:eastAsia="Times New Roman" w:hAnsi="Arial" w:cs="Arial" w:hint="default"/>
        <w:i/>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D134EE"/>
    <w:multiLevelType w:val="hybridMultilevel"/>
    <w:tmpl w:val="777421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D127670"/>
    <w:multiLevelType w:val="hybridMultilevel"/>
    <w:tmpl w:val="162A9058"/>
    <w:lvl w:ilvl="0" w:tplc="56B009B2">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D562F21"/>
    <w:multiLevelType w:val="hybridMultilevel"/>
    <w:tmpl w:val="BC5EE3A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DD06BC6"/>
    <w:multiLevelType w:val="hybridMultilevel"/>
    <w:tmpl w:val="47200EBE"/>
    <w:lvl w:ilvl="0" w:tplc="0809000F">
      <w:start w:val="1"/>
      <w:numFmt w:val="decimal"/>
      <w:lvlText w:val="%1."/>
      <w:lvlJc w:val="left"/>
      <w:pPr>
        <w:tabs>
          <w:tab w:val="num" w:pos="360"/>
        </w:tabs>
        <w:ind w:left="360" w:hanging="360"/>
      </w:pPr>
    </w:lvl>
    <w:lvl w:ilvl="1" w:tplc="0A64229E">
      <w:start w:val="3"/>
      <w:numFmt w:val="lowerRoman"/>
      <w:lvlText w:val="(%2)"/>
      <w:lvlJc w:val="left"/>
      <w:pPr>
        <w:tabs>
          <w:tab w:val="num" w:pos="1440"/>
        </w:tabs>
        <w:ind w:left="1440" w:hanging="720"/>
      </w:pPr>
      <w:rPr>
        <w:rFonts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0" w15:restartNumberingAfterBreak="0">
    <w:nsid w:val="4FA418D2"/>
    <w:multiLevelType w:val="multilevel"/>
    <w:tmpl w:val="D1B22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A41D0D"/>
    <w:multiLevelType w:val="hybridMultilevel"/>
    <w:tmpl w:val="21BECB1C"/>
    <w:lvl w:ilvl="0" w:tplc="70F03FBC">
      <w:start w:val="1"/>
      <w:numFmt w:val="bullet"/>
      <w:lvlText w:val=""/>
      <w:lvlJc w:val="left"/>
      <w:pPr>
        <w:ind w:left="1080" w:hanging="360"/>
      </w:pPr>
      <w:rPr>
        <w:rFonts w:ascii="Symbol" w:hAnsi="Symbol" w:hint="default"/>
        <w:i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B922E52"/>
    <w:multiLevelType w:val="multilevel"/>
    <w:tmpl w:val="29FE3F9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CB6718B"/>
    <w:multiLevelType w:val="hybridMultilevel"/>
    <w:tmpl w:val="29E0D4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D44432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615B24FE"/>
    <w:multiLevelType w:val="hybridMultilevel"/>
    <w:tmpl w:val="C80CF47A"/>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7155481"/>
    <w:multiLevelType w:val="hybridMultilevel"/>
    <w:tmpl w:val="B4D4C194"/>
    <w:lvl w:ilvl="0" w:tplc="C2109702">
      <w:start w:val="1"/>
      <w:numFmt w:val="bullet"/>
      <w:lvlText w:val=""/>
      <w:lvlJc w:val="left"/>
      <w:pPr>
        <w:tabs>
          <w:tab w:val="num" w:pos="284"/>
        </w:tabs>
        <w:ind w:left="284" w:hanging="284"/>
      </w:pPr>
      <w:rPr>
        <w:rFonts w:ascii="Symbol" w:hAnsi="Symbol" w:hint="default"/>
      </w:rPr>
    </w:lvl>
    <w:lvl w:ilvl="1" w:tplc="BE323804">
      <w:start w:val="2"/>
      <w:numFmt w:val="bullet"/>
      <w:lvlText w:val="-"/>
      <w:lvlJc w:val="left"/>
      <w:pPr>
        <w:tabs>
          <w:tab w:val="num" w:pos="1440"/>
        </w:tabs>
        <w:ind w:left="1440" w:hanging="360"/>
      </w:pPr>
      <w:rPr>
        <w:rFonts w:ascii="Arial" w:eastAsia="Times New Roman" w:hAnsi="Arial"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A272B4E"/>
    <w:multiLevelType w:val="hybridMultilevel"/>
    <w:tmpl w:val="12CEA58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8" w15:restartNumberingAfterBreak="0">
    <w:nsid w:val="75FC1416"/>
    <w:multiLevelType w:val="hybridMultilevel"/>
    <w:tmpl w:val="E7CE919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7170F42"/>
    <w:multiLevelType w:val="hybridMultilevel"/>
    <w:tmpl w:val="454CEE6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77B93670"/>
    <w:multiLevelType w:val="hybridMultilevel"/>
    <w:tmpl w:val="29FE3F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88838D4"/>
    <w:multiLevelType w:val="hybridMultilevel"/>
    <w:tmpl w:val="9D0EC0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9DB11A2"/>
    <w:multiLevelType w:val="hybridMultilevel"/>
    <w:tmpl w:val="63926538"/>
    <w:lvl w:ilvl="0" w:tplc="70F03FBC">
      <w:start w:val="1"/>
      <w:numFmt w:val="bullet"/>
      <w:lvlText w:val=""/>
      <w:lvlJc w:val="left"/>
      <w:pPr>
        <w:ind w:left="1080" w:hanging="360"/>
      </w:pPr>
      <w:rPr>
        <w:rFonts w:ascii="Symbol" w:hAnsi="Symbol"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07247609">
    <w:abstractNumId w:val="23"/>
  </w:num>
  <w:num w:numId="2" w16cid:durableId="827017720">
    <w:abstractNumId w:val="26"/>
  </w:num>
  <w:num w:numId="3" w16cid:durableId="1569345928">
    <w:abstractNumId w:val="6"/>
  </w:num>
  <w:num w:numId="4" w16cid:durableId="1782913750">
    <w:abstractNumId w:val="10"/>
  </w:num>
  <w:num w:numId="5" w16cid:durableId="1243294816">
    <w:abstractNumId w:val="28"/>
  </w:num>
  <w:num w:numId="6" w16cid:durableId="216625094">
    <w:abstractNumId w:val="11"/>
  </w:num>
  <w:num w:numId="7" w16cid:durableId="940646324">
    <w:abstractNumId w:val="19"/>
  </w:num>
  <w:num w:numId="8" w16cid:durableId="2145652933">
    <w:abstractNumId w:val="30"/>
  </w:num>
  <w:num w:numId="9" w16cid:durableId="437792966">
    <w:abstractNumId w:val="22"/>
  </w:num>
  <w:num w:numId="10" w16cid:durableId="838231469">
    <w:abstractNumId w:val="12"/>
  </w:num>
  <w:num w:numId="11" w16cid:durableId="2128505813">
    <w:abstractNumId w:val="7"/>
  </w:num>
  <w:num w:numId="12" w16cid:durableId="420762359">
    <w:abstractNumId w:val="25"/>
  </w:num>
  <w:num w:numId="13" w16cid:durableId="1951357482">
    <w:abstractNumId w:val="27"/>
  </w:num>
  <w:num w:numId="14" w16cid:durableId="568883684">
    <w:abstractNumId w:val="18"/>
  </w:num>
  <w:num w:numId="15" w16cid:durableId="1002703536">
    <w:abstractNumId w:val="17"/>
  </w:num>
  <w:num w:numId="16" w16cid:durableId="937712486">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7" w16cid:durableId="1115825775">
    <w:abstractNumId w:val="16"/>
  </w:num>
  <w:num w:numId="18" w16cid:durableId="1802772515">
    <w:abstractNumId w:val="31"/>
  </w:num>
  <w:num w:numId="19" w16cid:durableId="1066218121">
    <w:abstractNumId w:val="2"/>
  </w:num>
  <w:num w:numId="20" w16cid:durableId="1345472895">
    <w:abstractNumId w:val="13"/>
  </w:num>
  <w:num w:numId="21" w16cid:durableId="46257846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2" w16cid:durableId="1626814596">
    <w:abstractNumId w:val="24"/>
  </w:num>
  <w:num w:numId="23" w16cid:durableId="983200568">
    <w:abstractNumId w:val="4"/>
  </w:num>
  <w:num w:numId="24" w16cid:durableId="1993677934">
    <w:abstractNumId w:val="8"/>
  </w:num>
  <w:num w:numId="25" w16cid:durableId="1554999352">
    <w:abstractNumId w:val="20"/>
  </w:num>
  <w:num w:numId="26" w16cid:durableId="1463381130">
    <w:abstractNumId w:val="5"/>
  </w:num>
  <w:num w:numId="27" w16cid:durableId="1931739764">
    <w:abstractNumId w:val="29"/>
  </w:num>
  <w:num w:numId="28" w16cid:durableId="1601139833">
    <w:abstractNumId w:val="3"/>
  </w:num>
  <w:num w:numId="29" w16cid:durableId="859513292">
    <w:abstractNumId w:val="15"/>
  </w:num>
  <w:num w:numId="30" w16cid:durableId="1781491541">
    <w:abstractNumId w:val="1"/>
  </w:num>
  <w:num w:numId="31" w16cid:durableId="1500657558">
    <w:abstractNumId w:val="14"/>
  </w:num>
  <w:num w:numId="32" w16cid:durableId="271982464">
    <w:abstractNumId w:val="9"/>
  </w:num>
  <w:num w:numId="33" w16cid:durableId="800729989">
    <w:abstractNumId w:val="21"/>
  </w:num>
  <w:num w:numId="34" w16cid:durableId="202154134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8F2"/>
    <w:rsid w:val="000077DC"/>
    <w:rsid w:val="000152C4"/>
    <w:rsid w:val="00016D96"/>
    <w:rsid w:val="00022A46"/>
    <w:rsid w:val="00075FAB"/>
    <w:rsid w:val="00082051"/>
    <w:rsid w:val="00085DD2"/>
    <w:rsid w:val="000C4C6B"/>
    <w:rsid w:val="000E501F"/>
    <w:rsid w:val="00105B13"/>
    <w:rsid w:val="00122CBF"/>
    <w:rsid w:val="001232AB"/>
    <w:rsid w:val="001310BD"/>
    <w:rsid w:val="00134335"/>
    <w:rsid w:val="00134BC2"/>
    <w:rsid w:val="0014487F"/>
    <w:rsid w:val="00166748"/>
    <w:rsid w:val="0017624B"/>
    <w:rsid w:val="00187370"/>
    <w:rsid w:val="00191C95"/>
    <w:rsid w:val="0019321D"/>
    <w:rsid w:val="001A2ECE"/>
    <w:rsid w:val="001A376C"/>
    <w:rsid w:val="001D30D3"/>
    <w:rsid w:val="001D5522"/>
    <w:rsid w:val="001E27BD"/>
    <w:rsid w:val="001F01A7"/>
    <w:rsid w:val="002001EB"/>
    <w:rsid w:val="00206D30"/>
    <w:rsid w:val="00216058"/>
    <w:rsid w:val="002277E1"/>
    <w:rsid w:val="00237E7C"/>
    <w:rsid w:val="00247A19"/>
    <w:rsid w:val="00252CB5"/>
    <w:rsid w:val="00263F4B"/>
    <w:rsid w:val="00270081"/>
    <w:rsid w:val="0027380E"/>
    <w:rsid w:val="002858EC"/>
    <w:rsid w:val="002A0CC7"/>
    <w:rsid w:val="002B504D"/>
    <w:rsid w:val="002C339D"/>
    <w:rsid w:val="002C5695"/>
    <w:rsid w:val="002D305C"/>
    <w:rsid w:val="002E0243"/>
    <w:rsid w:val="002E3F8F"/>
    <w:rsid w:val="002F7F60"/>
    <w:rsid w:val="00316AEF"/>
    <w:rsid w:val="00344E1D"/>
    <w:rsid w:val="00384D98"/>
    <w:rsid w:val="00390197"/>
    <w:rsid w:val="003A422A"/>
    <w:rsid w:val="003A74F5"/>
    <w:rsid w:val="003C0D1D"/>
    <w:rsid w:val="003D4726"/>
    <w:rsid w:val="003E3F0B"/>
    <w:rsid w:val="003F1BD8"/>
    <w:rsid w:val="0041481B"/>
    <w:rsid w:val="004224F2"/>
    <w:rsid w:val="004270A7"/>
    <w:rsid w:val="004319A6"/>
    <w:rsid w:val="004442E9"/>
    <w:rsid w:val="0044661A"/>
    <w:rsid w:val="004568AD"/>
    <w:rsid w:val="004602F8"/>
    <w:rsid w:val="00460A48"/>
    <w:rsid w:val="004649CB"/>
    <w:rsid w:val="004A0E64"/>
    <w:rsid w:val="004C73DC"/>
    <w:rsid w:val="004F14FF"/>
    <w:rsid w:val="004F54D5"/>
    <w:rsid w:val="0050611F"/>
    <w:rsid w:val="00514E5D"/>
    <w:rsid w:val="00515F7C"/>
    <w:rsid w:val="005342C5"/>
    <w:rsid w:val="00542DD3"/>
    <w:rsid w:val="00543061"/>
    <w:rsid w:val="005517C0"/>
    <w:rsid w:val="005537C7"/>
    <w:rsid w:val="005745DE"/>
    <w:rsid w:val="0059341E"/>
    <w:rsid w:val="0059684A"/>
    <w:rsid w:val="005A1428"/>
    <w:rsid w:val="005B437E"/>
    <w:rsid w:val="005B453C"/>
    <w:rsid w:val="005C6045"/>
    <w:rsid w:val="005C7400"/>
    <w:rsid w:val="00601E4B"/>
    <w:rsid w:val="00624315"/>
    <w:rsid w:val="006348E8"/>
    <w:rsid w:val="0063797A"/>
    <w:rsid w:val="00683779"/>
    <w:rsid w:val="0069008F"/>
    <w:rsid w:val="006A0C45"/>
    <w:rsid w:val="006A7DDD"/>
    <w:rsid w:val="006B611B"/>
    <w:rsid w:val="006C1939"/>
    <w:rsid w:val="006D28F2"/>
    <w:rsid w:val="006D67AC"/>
    <w:rsid w:val="006E2029"/>
    <w:rsid w:val="006E3138"/>
    <w:rsid w:val="006F6850"/>
    <w:rsid w:val="007052BC"/>
    <w:rsid w:val="00707D5E"/>
    <w:rsid w:val="00760959"/>
    <w:rsid w:val="007840CC"/>
    <w:rsid w:val="00785E01"/>
    <w:rsid w:val="00794A43"/>
    <w:rsid w:val="007A141C"/>
    <w:rsid w:val="007A5725"/>
    <w:rsid w:val="007A7E6A"/>
    <w:rsid w:val="007C6C76"/>
    <w:rsid w:val="00802413"/>
    <w:rsid w:val="00805878"/>
    <w:rsid w:val="00825F49"/>
    <w:rsid w:val="00842361"/>
    <w:rsid w:val="00847A08"/>
    <w:rsid w:val="00851DA1"/>
    <w:rsid w:val="008A2F58"/>
    <w:rsid w:val="008B5484"/>
    <w:rsid w:val="008D00E0"/>
    <w:rsid w:val="008D156D"/>
    <w:rsid w:val="008D5141"/>
    <w:rsid w:val="008D5F4D"/>
    <w:rsid w:val="008D7BC3"/>
    <w:rsid w:val="008E0162"/>
    <w:rsid w:val="008E1D59"/>
    <w:rsid w:val="008E5738"/>
    <w:rsid w:val="008F0D32"/>
    <w:rsid w:val="0090289A"/>
    <w:rsid w:val="00914120"/>
    <w:rsid w:val="00914142"/>
    <w:rsid w:val="0091778F"/>
    <w:rsid w:val="009207C0"/>
    <w:rsid w:val="00952145"/>
    <w:rsid w:val="00955CB8"/>
    <w:rsid w:val="009635C4"/>
    <w:rsid w:val="00984DB2"/>
    <w:rsid w:val="00993597"/>
    <w:rsid w:val="009A16E3"/>
    <w:rsid w:val="009A3698"/>
    <w:rsid w:val="009A5BD2"/>
    <w:rsid w:val="009A78BB"/>
    <w:rsid w:val="009B142F"/>
    <w:rsid w:val="009B15B2"/>
    <w:rsid w:val="009D6281"/>
    <w:rsid w:val="009D787E"/>
    <w:rsid w:val="009F5C85"/>
    <w:rsid w:val="00A02ED8"/>
    <w:rsid w:val="00A11515"/>
    <w:rsid w:val="00A17BD2"/>
    <w:rsid w:val="00A17F47"/>
    <w:rsid w:val="00A45B8C"/>
    <w:rsid w:val="00A47CF5"/>
    <w:rsid w:val="00A6277B"/>
    <w:rsid w:val="00A73810"/>
    <w:rsid w:val="00A92991"/>
    <w:rsid w:val="00A939E4"/>
    <w:rsid w:val="00AA24B3"/>
    <w:rsid w:val="00AA63DA"/>
    <w:rsid w:val="00AC2B4F"/>
    <w:rsid w:val="00AD1F9F"/>
    <w:rsid w:val="00AD74E2"/>
    <w:rsid w:val="00AF56B4"/>
    <w:rsid w:val="00AF5B04"/>
    <w:rsid w:val="00B03435"/>
    <w:rsid w:val="00B106D3"/>
    <w:rsid w:val="00B12EFE"/>
    <w:rsid w:val="00B15D2A"/>
    <w:rsid w:val="00B22EE3"/>
    <w:rsid w:val="00B23A95"/>
    <w:rsid w:val="00B30EF2"/>
    <w:rsid w:val="00B40026"/>
    <w:rsid w:val="00B44188"/>
    <w:rsid w:val="00B544F6"/>
    <w:rsid w:val="00B57681"/>
    <w:rsid w:val="00B779C7"/>
    <w:rsid w:val="00B80BB8"/>
    <w:rsid w:val="00B81730"/>
    <w:rsid w:val="00B94F80"/>
    <w:rsid w:val="00BA4CA1"/>
    <w:rsid w:val="00BB45AC"/>
    <w:rsid w:val="00BB4668"/>
    <w:rsid w:val="00BB5FD0"/>
    <w:rsid w:val="00BC2E6C"/>
    <w:rsid w:val="00BC7088"/>
    <w:rsid w:val="00BD30D4"/>
    <w:rsid w:val="00BD6037"/>
    <w:rsid w:val="00BE7339"/>
    <w:rsid w:val="00C202F6"/>
    <w:rsid w:val="00C207F8"/>
    <w:rsid w:val="00C26F61"/>
    <w:rsid w:val="00C35109"/>
    <w:rsid w:val="00C403CC"/>
    <w:rsid w:val="00C558CA"/>
    <w:rsid w:val="00C61816"/>
    <w:rsid w:val="00C73D7C"/>
    <w:rsid w:val="00C95469"/>
    <w:rsid w:val="00C973DA"/>
    <w:rsid w:val="00CB7862"/>
    <w:rsid w:val="00CC0138"/>
    <w:rsid w:val="00CC0C61"/>
    <w:rsid w:val="00CD7B45"/>
    <w:rsid w:val="00CE5BDF"/>
    <w:rsid w:val="00CE71E3"/>
    <w:rsid w:val="00CF796B"/>
    <w:rsid w:val="00D00D51"/>
    <w:rsid w:val="00D01A75"/>
    <w:rsid w:val="00D13D9C"/>
    <w:rsid w:val="00D33433"/>
    <w:rsid w:val="00D64350"/>
    <w:rsid w:val="00D734DF"/>
    <w:rsid w:val="00D90A83"/>
    <w:rsid w:val="00D917C2"/>
    <w:rsid w:val="00D956E9"/>
    <w:rsid w:val="00DA1007"/>
    <w:rsid w:val="00DA5408"/>
    <w:rsid w:val="00DC37AB"/>
    <w:rsid w:val="00DD1CE0"/>
    <w:rsid w:val="00DE4A5A"/>
    <w:rsid w:val="00DE686C"/>
    <w:rsid w:val="00DE71C9"/>
    <w:rsid w:val="00E0514E"/>
    <w:rsid w:val="00E05EB5"/>
    <w:rsid w:val="00E101C0"/>
    <w:rsid w:val="00E31EA0"/>
    <w:rsid w:val="00E32537"/>
    <w:rsid w:val="00E3665F"/>
    <w:rsid w:val="00E43CC4"/>
    <w:rsid w:val="00E4535C"/>
    <w:rsid w:val="00E54801"/>
    <w:rsid w:val="00E62337"/>
    <w:rsid w:val="00E64B62"/>
    <w:rsid w:val="00E73332"/>
    <w:rsid w:val="00E7615C"/>
    <w:rsid w:val="00E83BC0"/>
    <w:rsid w:val="00E83E4E"/>
    <w:rsid w:val="00E853E4"/>
    <w:rsid w:val="00E977B9"/>
    <w:rsid w:val="00ED717F"/>
    <w:rsid w:val="00EE2C8D"/>
    <w:rsid w:val="00EE4C74"/>
    <w:rsid w:val="00EF37DF"/>
    <w:rsid w:val="00EF4FFE"/>
    <w:rsid w:val="00EF51BE"/>
    <w:rsid w:val="00F03BCC"/>
    <w:rsid w:val="00F236C4"/>
    <w:rsid w:val="00F40160"/>
    <w:rsid w:val="00F4431A"/>
    <w:rsid w:val="00F458E2"/>
    <w:rsid w:val="00F527B7"/>
    <w:rsid w:val="00F5365F"/>
    <w:rsid w:val="00F62C39"/>
    <w:rsid w:val="00F62D1E"/>
    <w:rsid w:val="00F778C6"/>
    <w:rsid w:val="00F952FC"/>
    <w:rsid w:val="00F960E7"/>
    <w:rsid w:val="00FB205B"/>
    <w:rsid w:val="00FC054A"/>
    <w:rsid w:val="00FC2BF6"/>
    <w:rsid w:val="00FE5820"/>
    <w:rsid w:val="00FE7D39"/>
    <w:rsid w:val="661F9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07C3B8"/>
  <w15:docId w15:val="{B5C1A96C-0AC2-4198-ACDB-1C0B103FD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D28F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D2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ing">
    <w:name w:val="Numbering"/>
    <w:basedOn w:val="Normal"/>
    <w:rsid w:val="004270A7"/>
    <w:pPr>
      <w:numPr>
        <w:numId w:val="4"/>
      </w:numPr>
      <w:tabs>
        <w:tab w:val="clear" w:pos="360"/>
        <w:tab w:val="left" w:pos="284"/>
      </w:tabs>
      <w:overflowPunct w:val="0"/>
      <w:autoSpaceDE w:val="0"/>
      <w:autoSpaceDN w:val="0"/>
      <w:adjustRightInd w:val="0"/>
      <w:spacing w:after="130" w:line="260" w:lineRule="exact"/>
      <w:jc w:val="both"/>
      <w:textAlignment w:val="baseline"/>
    </w:pPr>
    <w:rPr>
      <w:sz w:val="22"/>
      <w:szCs w:val="20"/>
      <w:lang w:eastAsia="en-US"/>
    </w:rPr>
  </w:style>
  <w:style w:type="paragraph" w:styleId="BodyText3">
    <w:name w:val="Body Text 3"/>
    <w:basedOn w:val="Normal"/>
    <w:rsid w:val="00DE686C"/>
    <w:rPr>
      <w:b/>
      <w:szCs w:val="20"/>
      <w:lang w:eastAsia="en-US"/>
    </w:rPr>
  </w:style>
  <w:style w:type="paragraph" w:styleId="BodyTextIndent">
    <w:name w:val="Body Text Indent"/>
    <w:basedOn w:val="Normal"/>
    <w:rsid w:val="00EF4FFE"/>
    <w:pPr>
      <w:spacing w:after="120"/>
      <w:ind w:left="283"/>
    </w:pPr>
    <w:rPr>
      <w:lang w:eastAsia="en-US"/>
    </w:rPr>
  </w:style>
  <w:style w:type="paragraph" w:styleId="BodyText">
    <w:name w:val="Body Text"/>
    <w:basedOn w:val="Normal"/>
    <w:rsid w:val="00AD1F9F"/>
    <w:pPr>
      <w:spacing w:after="120"/>
    </w:pPr>
  </w:style>
  <w:style w:type="paragraph" w:customStyle="1" w:styleId="p7">
    <w:name w:val="p7"/>
    <w:basedOn w:val="Normal"/>
    <w:rsid w:val="00794A43"/>
    <w:pPr>
      <w:tabs>
        <w:tab w:val="left" w:pos="720"/>
      </w:tabs>
      <w:overflowPunct w:val="0"/>
      <w:autoSpaceDE w:val="0"/>
      <w:autoSpaceDN w:val="0"/>
      <w:adjustRightInd w:val="0"/>
      <w:spacing w:line="240" w:lineRule="atLeast"/>
      <w:textAlignment w:val="baseline"/>
    </w:pPr>
    <w:rPr>
      <w:szCs w:val="20"/>
      <w:lang w:eastAsia="en-US"/>
    </w:rPr>
  </w:style>
  <w:style w:type="paragraph" w:customStyle="1" w:styleId="body">
    <w:name w:val="body"/>
    <w:basedOn w:val="Normal"/>
    <w:rsid w:val="00B40026"/>
    <w:pPr>
      <w:spacing w:before="100" w:beforeAutospacing="1" w:after="100" w:afterAutospacing="1"/>
    </w:pPr>
  </w:style>
  <w:style w:type="character" w:customStyle="1" w:styleId="highlight">
    <w:name w:val="highlight"/>
    <w:basedOn w:val="DefaultParagraphFont"/>
    <w:rsid w:val="00B40026"/>
  </w:style>
  <w:style w:type="character" w:styleId="Hyperlink">
    <w:name w:val="Hyperlink"/>
    <w:rsid w:val="00B40026"/>
    <w:rPr>
      <w:color w:val="0000FF"/>
      <w:u w:val="single"/>
    </w:rPr>
  </w:style>
  <w:style w:type="character" w:styleId="PlaceholderText">
    <w:name w:val="Placeholder Text"/>
    <w:basedOn w:val="DefaultParagraphFont"/>
    <w:uiPriority w:val="99"/>
    <w:semiHidden/>
    <w:rsid w:val="002E0243"/>
    <w:rPr>
      <w:color w:val="808080"/>
    </w:rPr>
  </w:style>
  <w:style w:type="paragraph" w:styleId="BalloonText">
    <w:name w:val="Balloon Text"/>
    <w:basedOn w:val="Normal"/>
    <w:link w:val="BalloonTextChar"/>
    <w:rsid w:val="002E0243"/>
    <w:rPr>
      <w:rFonts w:ascii="Tahoma" w:hAnsi="Tahoma" w:cs="Tahoma"/>
      <w:sz w:val="16"/>
      <w:szCs w:val="16"/>
    </w:rPr>
  </w:style>
  <w:style w:type="character" w:customStyle="1" w:styleId="BalloonTextChar">
    <w:name w:val="Balloon Text Char"/>
    <w:basedOn w:val="DefaultParagraphFont"/>
    <w:link w:val="BalloonText"/>
    <w:rsid w:val="002E0243"/>
    <w:rPr>
      <w:rFonts w:ascii="Tahoma" w:hAnsi="Tahoma" w:cs="Tahoma"/>
      <w:sz w:val="16"/>
      <w:szCs w:val="16"/>
    </w:rPr>
  </w:style>
  <w:style w:type="paragraph" w:styleId="ListParagraph">
    <w:name w:val="List Paragraph"/>
    <w:basedOn w:val="Normal"/>
    <w:uiPriority w:val="34"/>
    <w:qFormat/>
    <w:rsid w:val="004602F8"/>
    <w:pPr>
      <w:ind w:left="720"/>
      <w:contextualSpacing/>
    </w:pPr>
  </w:style>
  <w:style w:type="paragraph" w:customStyle="1" w:styleId="Default">
    <w:name w:val="Default"/>
    <w:rsid w:val="001A2ECE"/>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semiHidden/>
    <w:unhideWhenUsed/>
    <w:rsid w:val="00F960E7"/>
    <w:rPr>
      <w:sz w:val="16"/>
      <w:szCs w:val="16"/>
    </w:rPr>
  </w:style>
  <w:style w:type="paragraph" w:styleId="CommentText">
    <w:name w:val="annotation text"/>
    <w:basedOn w:val="Normal"/>
    <w:link w:val="CommentTextChar"/>
    <w:semiHidden/>
    <w:unhideWhenUsed/>
    <w:rsid w:val="00F960E7"/>
    <w:rPr>
      <w:sz w:val="20"/>
      <w:szCs w:val="20"/>
    </w:rPr>
  </w:style>
  <w:style w:type="character" w:customStyle="1" w:styleId="CommentTextChar">
    <w:name w:val="Comment Text Char"/>
    <w:basedOn w:val="DefaultParagraphFont"/>
    <w:link w:val="CommentText"/>
    <w:semiHidden/>
    <w:rsid w:val="00F960E7"/>
  </w:style>
  <w:style w:type="paragraph" w:styleId="CommentSubject">
    <w:name w:val="annotation subject"/>
    <w:basedOn w:val="CommentText"/>
    <w:next w:val="CommentText"/>
    <w:link w:val="CommentSubjectChar"/>
    <w:semiHidden/>
    <w:unhideWhenUsed/>
    <w:rsid w:val="00F960E7"/>
    <w:rPr>
      <w:b/>
      <w:bCs/>
    </w:rPr>
  </w:style>
  <w:style w:type="character" w:customStyle="1" w:styleId="CommentSubjectChar">
    <w:name w:val="Comment Subject Char"/>
    <w:basedOn w:val="CommentTextChar"/>
    <w:link w:val="CommentSubject"/>
    <w:semiHidden/>
    <w:rsid w:val="00F960E7"/>
    <w:rPr>
      <w:b/>
      <w:bCs/>
    </w:rPr>
  </w:style>
  <w:style w:type="paragraph" w:styleId="Revision">
    <w:name w:val="Revision"/>
    <w:hidden/>
    <w:uiPriority w:val="99"/>
    <w:semiHidden/>
    <w:rsid w:val="00C73D7C"/>
    <w:rPr>
      <w:sz w:val="24"/>
      <w:szCs w:val="24"/>
    </w:rPr>
  </w:style>
  <w:style w:type="paragraph" w:styleId="Header">
    <w:name w:val="header"/>
    <w:basedOn w:val="Normal"/>
    <w:link w:val="HeaderChar"/>
    <w:unhideWhenUsed/>
    <w:rsid w:val="00842361"/>
    <w:pPr>
      <w:tabs>
        <w:tab w:val="center" w:pos="4513"/>
        <w:tab w:val="right" w:pos="9026"/>
      </w:tabs>
    </w:pPr>
  </w:style>
  <w:style w:type="character" w:customStyle="1" w:styleId="HeaderChar">
    <w:name w:val="Header Char"/>
    <w:basedOn w:val="DefaultParagraphFont"/>
    <w:link w:val="Header"/>
    <w:rsid w:val="00842361"/>
    <w:rPr>
      <w:sz w:val="24"/>
      <w:szCs w:val="24"/>
    </w:rPr>
  </w:style>
  <w:style w:type="paragraph" w:styleId="Footer">
    <w:name w:val="footer"/>
    <w:basedOn w:val="Normal"/>
    <w:link w:val="FooterChar"/>
    <w:unhideWhenUsed/>
    <w:rsid w:val="00842361"/>
    <w:pPr>
      <w:tabs>
        <w:tab w:val="center" w:pos="4513"/>
        <w:tab w:val="right" w:pos="9026"/>
      </w:tabs>
    </w:pPr>
  </w:style>
  <w:style w:type="character" w:customStyle="1" w:styleId="FooterChar">
    <w:name w:val="Footer Char"/>
    <w:basedOn w:val="DefaultParagraphFont"/>
    <w:link w:val="Footer"/>
    <w:rsid w:val="0084236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658348">
      <w:bodyDiv w:val="1"/>
      <w:marLeft w:val="0"/>
      <w:marRight w:val="0"/>
      <w:marTop w:val="0"/>
      <w:marBottom w:val="0"/>
      <w:divBdr>
        <w:top w:val="none" w:sz="0" w:space="0" w:color="auto"/>
        <w:left w:val="none" w:sz="0" w:space="0" w:color="auto"/>
        <w:bottom w:val="none" w:sz="0" w:space="0" w:color="auto"/>
        <w:right w:val="none" w:sz="0" w:space="0" w:color="auto"/>
      </w:divBdr>
    </w:div>
    <w:div w:id="576212226">
      <w:bodyDiv w:val="1"/>
      <w:marLeft w:val="0"/>
      <w:marRight w:val="0"/>
      <w:marTop w:val="0"/>
      <w:marBottom w:val="0"/>
      <w:divBdr>
        <w:top w:val="none" w:sz="0" w:space="0" w:color="auto"/>
        <w:left w:val="none" w:sz="0" w:space="0" w:color="auto"/>
        <w:bottom w:val="none" w:sz="0" w:space="0" w:color="auto"/>
        <w:right w:val="none" w:sz="0" w:space="0" w:color="auto"/>
      </w:divBdr>
    </w:div>
    <w:div w:id="618876565">
      <w:bodyDiv w:val="1"/>
      <w:marLeft w:val="0"/>
      <w:marRight w:val="0"/>
      <w:marTop w:val="0"/>
      <w:marBottom w:val="0"/>
      <w:divBdr>
        <w:top w:val="none" w:sz="0" w:space="0" w:color="auto"/>
        <w:left w:val="none" w:sz="0" w:space="0" w:color="auto"/>
        <w:bottom w:val="none" w:sz="0" w:space="0" w:color="auto"/>
        <w:right w:val="none" w:sz="0" w:space="0" w:color="auto"/>
      </w:divBdr>
    </w:div>
    <w:div w:id="806819654">
      <w:bodyDiv w:val="1"/>
      <w:marLeft w:val="0"/>
      <w:marRight w:val="0"/>
      <w:marTop w:val="0"/>
      <w:marBottom w:val="0"/>
      <w:divBdr>
        <w:top w:val="none" w:sz="0" w:space="0" w:color="auto"/>
        <w:left w:val="none" w:sz="0" w:space="0" w:color="auto"/>
        <w:bottom w:val="none" w:sz="0" w:space="0" w:color="auto"/>
        <w:right w:val="none" w:sz="0" w:space="0" w:color="auto"/>
      </w:divBdr>
    </w:div>
    <w:div w:id="150465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Number xmlns="42e68cac-cf8a-40e5-9ba4-6711be623a10" xsi:nil="true"/>
    <TaxCatchAll xmlns="f6492a2c-58a3-4972-b7d2-f29b42c9b394" xsi:nil="true"/>
    <lcf76f155ced4ddcb4097134ff3c332f xmlns="42e68cac-cf8a-40e5-9ba4-6711be623a1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6456E7EF6F3734FAEB922F049C52008" ma:contentTypeVersion="19" ma:contentTypeDescription="Create a new document." ma:contentTypeScope="" ma:versionID="989634b235cb958d683c576344ac44f0">
  <xsd:schema xmlns:xsd="http://www.w3.org/2001/XMLSchema" xmlns:xs="http://www.w3.org/2001/XMLSchema" xmlns:p="http://schemas.microsoft.com/office/2006/metadata/properties" xmlns:ns2="42e68cac-cf8a-40e5-9ba4-6711be623a10" xmlns:ns3="d5260159-bfad-40f0-9a59-ff2746742955" xmlns:ns4="f6492a2c-58a3-4972-b7d2-f29b42c9b394" targetNamespace="http://schemas.microsoft.com/office/2006/metadata/properties" ma:root="true" ma:fieldsID="9ec3884bde59c1ba84725cd2c3c74971" ns2:_="" ns3:_="" ns4:_="">
    <xsd:import namespace="42e68cac-cf8a-40e5-9ba4-6711be623a10"/>
    <xsd:import namespace="d5260159-bfad-40f0-9a59-ff2746742955"/>
    <xsd:import namespace="f6492a2c-58a3-4972-b7d2-f29b42c9b39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Number"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e68cac-cf8a-40e5-9ba4-6711be623a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Number" ma:index="13" nillable="true" ma:displayName="Number" ma:format="Dropdown" ma:indexed="true" ma:internalName="Number" ma:percentage="FALSE">
      <xsd:simpleType>
        <xsd:restriction base="dms:Number"/>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ae349ae-1595-433e-94bb-8ab89d6d5be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5260159-bfad-40f0-9a59-ff274674295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6492a2c-58a3-4972-b7d2-f29b42c9b394"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152c554b-ff4d-4f33-86b9-20fcccd1523a}" ma:internalName="TaxCatchAll" ma:showField="CatchAllData" ma:web="d5260159-bfad-40f0-9a59-ff274674295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14F107-EBE2-4A02-9589-3E2B0D491839}">
  <ds:schemaRefs>
    <ds:schemaRef ds:uri="http://schemas.microsoft.com/sharepoint/v3/contenttype/forms"/>
  </ds:schemaRefs>
</ds:datastoreItem>
</file>

<file path=customXml/itemProps2.xml><?xml version="1.0" encoding="utf-8"?>
<ds:datastoreItem xmlns:ds="http://schemas.openxmlformats.org/officeDocument/2006/customXml" ds:itemID="{63C31FF0-B8E4-4FCC-BC4C-6DCDC86C6A48}">
  <ds:schemaRefs>
    <ds:schemaRef ds:uri="http://schemas.openxmlformats.org/officeDocument/2006/bibliography"/>
  </ds:schemaRefs>
</ds:datastoreItem>
</file>

<file path=customXml/itemProps3.xml><?xml version="1.0" encoding="utf-8"?>
<ds:datastoreItem xmlns:ds="http://schemas.openxmlformats.org/officeDocument/2006/customXml" ds:itemID="{724EB7D6-8F35-4B80-959E-C4A1E38B029A}">
  <ds:schemaRefs>
    <ds:schemaRef ds:uri="http://schemas.microsoft.com/office/2006/metadata/properties"/>
    <ds:schemaRef ds:uri="http://schemas.microsoft.com/office/infopath/2007/PartnerControls"/>
    <ds:schemaRef ds:uri="42e68cac-cf8a-40e5-9ba4-6711be623a10"/>
    <ds:schemaRef ds:uri="f6492a2c-58a3-4972-b7d2-f29b42c9b394"/>
  </ds:schemaRefs>
</ds:datastoreItem>
</file>

<file path=customXml/itemProps4.xml><?xml version="1.0" encoding="utf-8"?>
<ds:datastoreItem xmlns:ds="http://schemas.openxmlformats.org/officeDocument/2006/customXml" ds:itemID="{72B23E74-C1CF-4AB3-BA81-EA4CC60624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e68cac-cf8a-40e5-9ba4-6711be623a10"/>
    <ds:schemaRef ds:uri="d5260159-bfad-40f0-9a59-ff2746742955"/>
    <ds:schemaRef ds:uri="f6492a2c-58a3-4972-b7d2-f29b42c9b3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1601</Words>
  <Characters>9128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Job description template</vt:lpstr>
    </vt:vector>
  </TitlesOfParts>
  <Company>Westlea</Company>
  <LinksUpToDate>false</LinksUpToDate>
  <CharactersWithSpaces>10708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template</dc:title>
  <dc:creator>ar11</dc:creator>
  <cp:keywords>job description</cp:keywords>
  <cp:lastModifiedBy>Jason Holder</cp:lastModifiedBy>
  <cp:revision>2</cp:revision>
  <dcterms:created xsi:type="dcterms:W3CDTF">2025-05-30T07:04:00Z</dcterms:created>
  <dcterms:modified xsi:type="dcterms:W3CDTF">2025-05-30T07:04:00Z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display_urn:schemas-microsoft-com:office:office#Owner">
    <vt:lpwstr>Abigail Reilly</vt:lpwstr>
  </property>
  <property fmtid="{D5CDD505-2E9C-101B-9397-08002B2CF9AE}" pid="4" name="Team">
    <vt:lpwstr>;#All;#</vt:lpwstr>
  </property>
  <property fmtid="{D5CDD505-2E9C-101B-9397-08002B2CF9AE}" pid="5" name="ContentTypeId">
    <vt:lpwstr>0x010100C6456E7EF6F3734FAEB922F049C52008</vt:lpwstr>
  </property>
  <property fmtid="{D5CDD505-2E9C-101B-9397-08002B2CF9AE}" pid="6" name="Section">
    <vt:lpwstr>All</vt:lpwstr>
  </property>
  <property fmtid="{D5CDD505-2E9C-101B-9397-08002B2CF9AE}" pid="7" name="Organisation0">
    <vt:lpwstr>GreenSquare</vt:lpwstr>
  </property>
  <property fmtid="{D5CDD505-2E9C-101B-9397-08002B2CF9AE}" pid="8" name="Organisation">
    <vt:lpwstr>Resources</vt:lpwstr>
  </property>
  <property fmtid="{D5CDD505-2E9C-101B-9397-08002B2CF9AE}" pid="9" name="Owner">
    <vt:lpwstr>GREENSQUARE\claire.fulton1556</vt:lpwstr>
  </property>
  <property fmtid="{D5CDD505-2E9C-101B-9397-08002B2CF9AE}" pid="10" name="Document Review Date">
    <vt:lpwstr>2015-09-29T23:00:00+00:00</vt:lpwstr>
  </property>
  <property fmtid="{D5CDD505-2E9C-101B-9397-08002B2CF9AE}" pid="11" name="Order">
    <vt:r8>100</vt:r8>
  </property>
</Properties>
</file>