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F0D46" w14:textId="48F43A57" w:rsidR="006D28F2" w:rsidRPr="004602F8" w:rsidRDefault="006D28F2" w:rsidP="004602F8">
      <w:pPr>
        <w:jc w:val="center"/>
        <w:rPr>
          <w:rFonts w:ascii="Arial" w:hAnsi="Arial" w:cs="Arial"/>
          <w:b/>
          <w:sz w:val="44"/>
          <w:szCs w:val="44"/>
        </w:rPr>
      </w:pPr>
      <w:r w:rsidRPr="004602F8">
        <w:rPr>
          <w:rFonts w:ascii="Arial" w:hAnsi="Arial" w:cs="Arial"/>
          <w:b/>
          <w:sz w:val="44"/>
          <w:szCs w:val="44"/>
        </w:rPr>
        <w:t>GreenSquare</w:t>
      </w:r>
      <w:r w:rsidR="00842361">
        <w:rPr>
          <w:rFonts w:ascii="Arial" w:hAnsi="Arial" w:cs="Arial"/>
          <w:b/>
          <w:sz w:val="44"/>
          <w:szCs w:val="44"/>
        </w:rPr>
        <w:t>Accord</w:t>
      </w:r>
      <w:r w:rsidRPr="004602F8">
        <w:rPr>
          <w:rFonts w:ascii="Arial" w:hAnsi="Arial" w:cs="Arial"/>
          <w:b/>
          <w:sz w:val="44"/>
          <w:szCs w:val="44"/>
        </w:rPr>
        <w:t xml:space="preserve"> Job Description</w:t>
      </w:r>
      <w:r w:rsidR="00E977B9">
        <w:rPr>
          <w:rFonts w:ascii="Arial" w:hAnsi="Arial" w:cs="Arial"/>
          <w:b/>
          <w:sz w:val="44"/>
          <w:szCs w:val="44"/>
        </w:rPr>
        <w:br/>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2127"/>
        <w:gridCol w:w="1018"/>
        <w:gridCol w:w="3093"/>
        <w:gridCol w:w="1996"/>
        <w:gridCol w:w="2398"/>
      </w:tblGrid>
      <w:tr w:rsidR="001A2ECE" w:rsidRPr="004602F8" w14:paraId="3B15F154" w14:textId="77777777" w:rsidTr="00446EC6">
        <w:trPr>
          <w:trHeight w:val="348"/>
        </w:trPr>
        <w:tc>
          <w:tcPr>
            <w:tcW w:w="2127" w:type="dxa"/>
            <w:tcBorders>
              <w:top w:val="single" w:sz="4" w:space="0" w:color="auto"/>
              <w:left w:val="single" w:sz="4" w:space="0" w:color="auto"/>
              <w:bottom w:val="single" w:sz="4" w:space="0" w:color="auto"/>
              <w:right w:val="single" w:sz="4" w:space="0" w:color="auto"/>
            </w:tcBorders>
            <w:shd w:val="clear" w:color="auto" w:fill="009999"/>
          </w:tcPr>
          <w:p w14:paraId="296D2267" w14:textId="77777777" w:rsidR="001A2ECE" w:rsidRPr="004602F8" w:rsidRDefault="001A2ECE" w:rsidP="001A2ECE">
            <w:pPr>
              <w:rPr>
                <w:rFonts w:ascii="Arial" w:hAnsi="Arial" w:cs="Arial"/>
                <w:b/>
                <w:sz w:val="28"/>
                <w:szCs w:val="28"/>
              </w:rPr>
            </w:pPr>
            <w:r w:rsidRPr="004602F8">
              <w:rPr>
                <w:rFonts w:ascii="Arial" w:hAnsi="Arial" w:cs="Arial"/>
                <w:b/>
                <w:sz w:val="28"/>
                <w:szCs w:val="28"/>
              </w:rPr>
              <w:t>Job Title</w:t>
            </w:r>
          </w:p>
        </w:tc>
        <w:tc>
          <w:tcPr>
            <w:tcW w:w="4111" w:type="dxa"/>
            <w:gridSpan w:val="2"/>
            <w:tcBorders>
              <w:top w:val="single" w:sz="4" w:space="0" w:color="auto"/>
              <w:left w:val="single" w:sz="4" w:space="0" w:color="auto"/>
              <w:bottom w:val="single" w:sz="4" w:space="0" w:color="auto"/>
              <w:right w:val="single" w:sz="4" w:space="0" w:color="auto"/>
            </w:tcBorders>
          </w:tcPr>
          <w:p w14:paraId="5ACD9971" w14:textId="623016A7" w:rsidR="001A2ECE" w:rsidRPr="004602F8" w:rsidRDefault="00A362DE" w:rsidP="661F9014">
            <w:pPr>
              <w:rPr>
                <w:rFonts w:ascii="Arial" w:hAnsi="Arial" w:cs="Arial"/>
              </w:rPr>
            </w:pPr>
            <w:r>
              <w:rPr>
                <w:rFonts w:ascii="Arial" w:hAnsi="Arial" w:cs="Arial"/>
              </w:rPr>
              <w:t>Support Worker</w:t>
            </w:r>
            <w:r w:rsidR="00D5309C">
              <w:rPr>
                <w:rFonts w:ascii="Arial" w:hAnsi="Arial" w:cs="Arial"/>
              </w:rPr>
              <w:t xml:space="preserve"> (</w:t>
            </w:r>
            <w:r w:rsidR="005D7AAE">
              <w:rPr>
                <w:rFonts w:ascii="Arial" w:hAnsi="Arial" w:cs="Arial"/>
              </w:rPr>
              <w:t>16</w:t>
            </w:r>
            <w:r w:rsidR="00D5309C">
              <w:rPr>
                <w:rFonts w:ascii="Arial" w:hAnsi="Arial" w:cs="Arial"/>
              </w:rPr>
              <w:t xml:space="preserve"> hrs per week)</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1C845D98" w14:textId="77777777" w:rsidR="001A2ECE" w:rsidRPr="004602F8" w:rsidRDefault="001A2ECE" w:rsidP="001A2ECE">
            <w:pPr>
              <w:rPr>
                <w:rFonts w:ascii="Arial" w:hAnsi="Arial" w:cs="Arial"/>
                <w:b/>
                <w:sz w:val="28"/>
                <w:szCs w:val="28"/>
              </w:rPr>
            </w:pPr>
            <w:r w:rsidRPr="004602F8">
              <w:rPr>
                <w:rFonts w:ascii="Arial" w:hAnsi="Arial" w:cs="Arial"/>
                <w:b/>
                <w:sz w:val="28"/>
                <w:szCs w:val="28"/>
              </w:rPr>
              <w:t>Location</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1D074605" w14:textId="2D6AA4CA" w:rsidR="001A2ECE" w:rsidRPr="004602F8" w:rsidRDefault="00A55709" w:rsidP="00EE4C74">
            <w:pPr>
              <w:rPr>
                <w:rFonts w:ascii="Arial" w:hAnsi="Arial" w:cs="Arial"/>
              </w:rPr>
            </w:pPr>
            <w:r>
              <w:rPr>
                <w:rFonts w:ascii="Arial" w:hAnsi="Arial" w:cs="Arial"/>
              </w:rPr>
              <w:t>Birmingham</w:t>
            </w:r>
          </w:p>
        </w:tc>
      </w:tr>
      <w:tr w:rsidR="001A2ECE" w:rsidRPr="004602F8" w14:paraId="0C2A72E6" w14:textId="77777777" w:rsidTr="00842361">
        <w:tc>
          <w:tcPr>
            <w:tcW w:w="2127" w:type="dxa"/>
            <w:tcBorders>
              <w:top w:val="single" w:sz="4" w:space="0" w:color="auto"/>
              <w:left w:val="single" w:sz="4" w:space="0" w:color="auto"/>
              <w:bottom w:val="single" w:sz="4" w:space="0" w:color="auto"/>
              <w:right w:val="single" w:sz="4" w:space="0" w:color="auto"/>
            </w:tcBorders>
            <w:shd w:val="clear" w:color="auto" w:fill="009999"/>
          </w:tcPr>
          <w:p w14:paraId="53D7F03E" w14:textId="10D371F5" w:rsidR="001A2ECE" w:rsidRPr="004602F8" w:rsidRDefault="00E50CD1" w:rsidP="001A2ECE">
            <w:pPr>
              <w:rPr>
                <w:rFonts w:ascii="Arial" w:hAnsi="Arial" w:cs="Arial"/>
                <w:b/>
                <w:sz w:val="28"/>
                <w:szCs w:val="28"/>
              </w:rPr>
            </w:pPr>
            <w:r>
              <w:rPr>
                <w:rFonts w:ascii="Arial" w:hAnsi="Arial" w:cs="Arial"/>
                <w:b/>
                <w:sz w:val="28"/>
                <w:szCs w:val="28"/>
              </w:rPr>
              <w:t>Directorate</w:t>
            </w:r>
          </w:p>
        </w:tc>
        <w:tc>
          <w:tcPr>
            <w:tcW w:w="8505" w:type="dxa"/>
            <w:gridSpan w:val="4"/>
            <w:tcBorders>
              <w:top w:val="single" w:sz="4" w:space="0" w:color="auto"/>
              <w:left w:val="single" w:sz="4" w:space="0" w:color="auto"/>
              <w:bottom w:val="single" w:sz="4" w:space="0" w:color="auto"/>
              <w:right w:val="single" w:sz="4" w:space="0" w:color="auto"/>
            </w:tcBorders>
          </w:tcPr>
          <w:p w14:paraId="0C394576" w14:textId="0B35719F" w:rsidR="001A2ECE" w:rsidRPr="004602F8" w:rsidRDefault="00A362DE" w:rsidP="001A2ECE">
            <w:pPr>
              <w:rPr>
                <w:rFonts w:ascii="Arial" w:hAnsi="Arial" w:cs="Arial"/>
              </w:rPr>
            </w:pPr>
            <w:r>
              <w:rPr>
                <w:rFonts w:ascii="Arial" w:hAnsi="Arial" w:cs="Arial"/>
              </w:rPr>
              <w:t xml:space="preserve">Care and </w:t>
            </w:r>
            <w:r w:rsidR="005D7AAE">
              <w:rPr>
                <w:rFonts w:ascii="Arial" w:hAnsi="Arial" w:cs="Arial"/>
              </w:rPr>
              <w:t>Support</w:t>
            </w:r>
          </w:p>
        </w:tc>
      </w:tr>
      <w:tr w:rsidR="001A2ECE" w:rsidRPr="004602F8" w14:paraId="60781EB1" w14:textId="77777777" w:rsidTr="00842361">
        <w:tc>
          <w:tcPr>
            <w:tcW w:w="2127" w:type="dxa"/>
            <w:tcBorders>
              <w:top w:val="single" w:sz="4" w:space="0" w:color="auto"/>
              <w:left w:val="single" w:sz="4" w:space="0" w:color="auto"/>
              <w:right w:val="single" w:sz="4" w:space="0" w:color="auto"/>
            </w:tcBorders>
            <w:shd w:val="clear" w:color="auto" w:fill="009999"/>
          </w:tcPr>
          <w:p w14:paraId="5386896A" w14:textId="32A7F106" w:rsidR="001A2ECE" w:rsidRPr="004602F8" w:rsidRDefault="00E50CD1" w:rsidP="001A2ECE">
            <w:pPr>
              <w:rPr>
                <w:rFonts w:ascii="Arial" w:hAnsi="Arial" w:cs="Arial"/>
                <w:b/>
                <w:sz w:val="28"/>
                <w:szCs w:val="28"/>
              </w:rPr>
            </w:pPr>
            <w:r>
              <w:rPr>
                <w:rFonts w:ascii="Arial" w:hAnsi="Arial" w:cs="Arial"/>
                <w:b/>
                <w:sz w:val="28"/>
                <w:szCs w:val="28"/>
              </w:rPr>
              <w:t>Department</w:t>
            </w:r>
          </w:p>
        </w:tc>
        <w:tc>
          <w:tcPr>
            <w:tcW w:w="4111" w:type="dxa"/>
            <w:gridSpan w:val="2"/>
            <w:tcBorders>
              <w:top w:val="single" w:sz="4" w:space="0" w:color="auto"/>
              <w:left w:val="single" w:sz="4" w:space="0" w:color="auto"/>
              <w:right w:val="single" w:sz="4" w:space="0" w:color="auto"/>
            </w:tcBorders>
          </w:tcPr>
          <w:p w14:paraId="5ADC5B1A" w14:textId="60BAB9A1" w:rsidR="001A2ECE" w:rsidRPr="004602F8" w:rsidRDefault="00A362DE" w:rsidP="001A2ECE">
            <w:pPr>
              <w:rPr>
                <w:rFonts w:ascii="Arial" w:hAnsi="Arial" w:cs="Arial"/>
              </w:rPr>
            </w:pPr>
            <w:r w:rsidRPr="00A362DE">
              <w:rPr>
                <w:rFonts w:ascii="Arial" w:hAnsi="Arial" w:cs="Arial"/>
              </w:rPr>
              <w:t>Housing First &amp; Criminal Justice Services</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29FD57A" w14:textId="77777777" w:rsidR="001A2ECE" w:rsidRPr="004602F8" w:rsidRDefault="001A2ECE" w:rsidP="001A2ECE">
            <w:pPr>
              <w:rPr>
                <w:rFonts w:ascii="Arial" w:hAnsi="Arial" w:cs="Arial"/>
                <w:b/>
                <w:sz w:val="28"/>
                <w:szCs w:val="28"/>
              </w:rPr>
            </w:pPr>
            <w:r w:rsidRPr="004602F8">
              <w:rPr>
                <w:rFonts w:ascii="Arial" w:hAnsi="Arial" w:cs="Arial"/>
                <w:b/>
                <w:sz w:val="28"/>
                <w:szCs w:val="28"/>
              </w:rPr>
              <w:t>Date updated</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58CD8BC6" w14:textId="1486931D" w:rsidR="001A2ECE" w:rsidRPr="004602F8" w:rsidRDefault="005D7AAE" w:rsidP="001A2ECE">
            <w:pPr>
              <w:rPr>
                <w:rFonts w:ascii="Arial" w:hAnsi="Arial" w:cs="Arial"/>
              </w:rPr>
            </w:pPr>
            <w:r>
              <w:rPr>
                <w:rFonts w:ascii="Arial" w:hAnsi="Arial" w:cs="Arial"/>
              </w:rPr>
              <w:t>August 2025</w:t>
            </w:r>
          </w:p>
        </w:tc>
      </w:tr>
      <w:tr w:rsidR="001A2ECE" w:rsidRPr="004602F8" w14:paraId="3691EB54" w14:textId="77777777" w:rsidTr="00842361">
        <w:tc>
          <w:tcPr>
            <w:tcW w:w="2127" w:type="dxa"/>
            <w:tcBorders>
              <w:left w:val="single" w:sz="4" w:space="0" w:color="auto"/>
              <w:bottom w:val="single" w:sz="4" w:space="0" w:color="auto"/>
              <w:right w:val="single" w:sz="4" w:space="0" w:color="auto"/>
            </w:tcBorders>
            <w:shd w:val="clear" w:color="auto" w:fill="009999"/>
          </w:tcPr>
          <w:p w14:paraId="7B3E5E7D" w14:textId="4DD8EA5C" w:rsidR="001A2ECE" w:rsidRPr="004602F8" w:rsidRDefault="001A2ECE" w:rsidP="001A2ECE">
            <w:pPr>
              <w:rPr>
                <w:rFonts w:ascii="Arial" w:hAnsi="Arial" w:cs="Arial"/>
              </w:rPr>
            </w:pPr>
            <w:r w:rsidRPr="004602F8">
              <w:rPr>
                <w:rFonts w:ascii="Arial" w:hAnsi="Arial" w:cs="Arial"/>
                <w:b/>
                <w:sz w:val="28"/>
                <w:szCs w:val="28"/>
              </w:rPr>
              <w:t xml:space="preserve">Job Family </w:t>
            </w:r>
          </w:p>
        </w:tc>
        <w:tc>
          <w:tcPr>
            <w:tcW w:w="4111" w:type="dxa"/>
            <w:gridSpan w:val="2"/>
            <w:tcBorders>
              <w:left w:val="single" w:sz="4" w:space="0" w:color="auto"/>
              <w:bottom w:val="single" w:sz="4" w:space="0" w:color="auto"/>
              <w:right w:val="single" w:sz="4" w:space="0" w:color="auto"/>
            </w:tcBorders>
          </w:tcPr>
          <w:p w14:paraId="14C16C13" w14:textId="7A891694" w:rsidR="001A2ECE" w:rsidRPr="004602F8" w:rsidRDefault="001A2ECE" w:rsidP="001A2ECE">
            <w:pPr>
              <w:rPr>
                <w:rFonts w:ascii="Arial" w:hAnsi="Arial" w:cs="Arial"/>
              </w:rPr>
            </w:pPr>
            <w:r w:rsidRPr="004602F8">
              <w:rPr>
                <w:rFonts w:ascii="Arial" w:hAnsi="Arial" w:cs="Arial"/>
              </w:rPr>
              <w:t xml:space="preserve"> </w:t>
            </w:r>
            <w:r w:rsidR="005D7AAE">
              <w:rPr>
                <w:rFonts w:ascii="Arial" w:hAnsi="Arial" w:cs="Arial"/>
              </w:rPr>
              <w:t>Bromsgrove Offender Services</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B5BE2E7" w14:textId="5D0A7B07" w:rsidR="001A2ECE" w:rsidRPr="004602F8" w:rsidRDefault="00E50CD1" w:rsidP="001A2ECE">
            <w:pPr>
              <w:rPr>
                <w:rFonts w:ascii="Arial" w:hAnsi="Arial" w:cs="Arial"/>
                <w:b/>
                <w:sz w:val="28"/>
                <w:szCs w:val="28"/>
              </w:rPr>
            </w:pPr>
            <w:r>
              <w:rPr>
                <w:rFonts w:ascii="Arial" w:hAnsi="Arial" w:cs="Arial"/>
                <w:b/>
                <w:sz w:val="28"/>
                <w:szCs w:val="28"/>
              </w:rPr>
              <w:t>Grade</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6F1C9520" w14:textId="6F40A2F6" w:rsidR="001A2ECE" w:rsidRPr="00A55709" w:rsidRDefault="001A2ECE" w:rsidP="001A2ECE">
            <w:pPr>
              <w:rPr>
                <w:rFonts w:ascii="Arial" w:hAnsi="Arial" w:cs="Arial"/>
                <w:bCs/>
              </w:rPr>
            </w:pPr>
          </w:p>
        </w:tc>
      </w:tr>
      <w:tr w:rsidR="001A2ECE" w:rsidRPr="004602F8" w14:paraId="22EE9D63" w14:textId="77777777" w:rsidTr="00842361">
        <w:trPr>
          <w:trHeight w:val="349"/>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16FDD55A" w14:textId="77777777" w:rsidR="001A2ECE" w:rsidRPr="004602F8" w:rsidRDefault="001A2ECE" w:rsidP="001A2ECE">
            <w:pPr>
              <w:rPr>
                <w:rFonts w:ascii="Arial" w:hAnsi="Arial" w:cs="Arial"/>
                <w:b/>
                <w:sz w:val="28"/>
                <w:szCs w:val="28"/>
              </w:rPr>
            </w:pPr>
            <w:r w:rsidRPr="004602F8">
              <w:rPr>
                <w:rFonts w:ascii="Arial" w:hAnsi="Arial" w:cs="Arial"/>
                <w:b/>
                <w:sz w:val="28"/>
                <w:szCs w:val="28"/>
              </w:rPr>
              <w:t>Organisational  Structure</w:t>
            </w:r>
          </w:p>
        </w:tc>
      </w:tr>
      <w:tr w:rsidR="001A2ECE" w:rsidRPr="004602F8" w14:paraId="45254EB8" w14:textId="77777777" w:rsidTr="661F9014">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718A194" w14:textId="29845D54" w:rsidR="001A2ECE" w:rsidRDefault="001A2ECE" w:rsidP="001179E7">
            <w:pPr>
              <w:pStyle w:val="ListParagraph"/>
              <w:numPr>
                <w:ilvl w:val="0"/>
                <w:numId w:val="3"/>
              </w:numPr>
              <w:ind w:left="360"/>
              <w:rPr>
                <w:rFonts w:ascii="Arial" w:hAnsi="Arial" w:cs="Arial"/>
              </w:rPr>
            </w:pPr>
            <w:r w:rsidRPr="004602F8">
              <w:rPr>
                <w:rFonts w:ascii="Arial" w:hAnsi="Arial" w:cs="Arial"/>
              </w:rPr>
              <w:t>Reports to:</w:t>
            </w:r>
            <w:r>
              <w:rPr>
                <w:rFonts w:ascii="Arial" w:hAnsi="Arial" w:cs="Arial"/>
              </w:rPr>
              <w:t xml:space="preserve"> </w:t>
            </w:r>
            <w:r w:rsidR="00A362DE">
              <w:rPr>
                <w:rFonts w:ascii="Arial" w:hAnsi="Arial" w:cs="Arial"/>
              </w:rPr>
              <w:t>S</w:t>
            </w:r>
            <w:r w:rsidR="00A55709">
              <w:rPr>
                <w:rFonts w:ascii="Arial" w:hAnsi="Arial" w:cs="Arial"/>
              </w:rPr>
              <w:t>enior Support Worker (Team Leader)</w:t>
            </w:r>
          </w:p>
          <w:p w14:paraId="57D9447D" w14:textId="2E195578" w:rsidR="001A2ECE" w:rsidRPr="00A362DE" w:rsidRDefault="00EE6874" w:rsidP="001179E7">
            <w:pPr>
              <w:pStyle w:val="ListParagraph"/>
              <w:numPr>
                <w:ilvl w:val="0"/>
                <w:numId w:val="3"/>
              </w:numPr>
              <w:ind w:left="360"/>
              <w:rPr>
                <w:rFonts w:ascii="Arial" w:hAnsi="Arial" w:cs="Arial"/>
              </w:rPr>
            </w:pPr>
            <w:r>
              <w:rPr>
                <w:rFonts w:ascii="Arial" w:hAnsi="Arial" w:cs="Arial"/>
              </w:rPr>
              <w:t>Direct reports:</w:t>
            </w:r>
            <w:r w:rsidR="00A362DE">
              <w:rPr>
                <w:rFonts w:ascii="Arial" w:hAnsi="Arial" w:cs="Arial"/>
              </w:rPr>
              <w:t xml:space="preserve"> </w:t>
            </w:r>
            <w:r w:rsidR="00A55709">
              <w:rPr>
                <w:rFonts w:ascii="Arial" w:hAnsi="Arial" w:cs="Arial"/>
              </w:rPr>
              <w:t>N/A</w:t>
            </w:r>
            <w:r w:rsidR="007840CC" w:rsidRPr="00A362DE">
              <w:rPr>
                <w:rFonts w:ascii="Arial" w:hAnsi="Arial" w:cs="Arial"/>
              </w:rPr>
              <w:br/>
            </w:r>
          </w:p>
        </w:tc>
      </w:tr>
      <w:tr w:rsidR="001A2ECE" w:rsidRPr="004602F8" w14:paraId="1AE5E2FB"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5CC8B573" w14:textId="78462011" w:rsidR="001A2ECE" w:rsidRPr="004602F8" w:rsidRDefault="001A2ECE" w:rsidP="001A2ECE">
            <w:pPr>
              <w:rPr>
                <w:rFonts w:ascii="Arial" w:hAnsi="Arial" w:cs="Arial"/>
                <w:b/>
                <w:sz w:val="28"/>
                <w:szCs w:val="28"/>
              </w:rPr>
            </w:pPr>
            <w:r w:rsidRPr="004602F8">
              <w:rPr>
                <w:rFonts w:ascii="Arial" w:hAnsi="Arial" w:cs="Arial"/>
                <w:b/>
                <w:sz w:val="28"/>
                <w:szCs w:val="28"/>
              </w:rPr>
              <w:t xml:space="preserve">Role </w:t>
            </w:r>
            <w:r w:rsidR="00446EC6">
              <w:rPr>
                <w:rFonts w:ascii="Arial" w:hAnsi="Arial" w:cs="Arial"/>
                <w:b/>
                <w:sz w:val="28"/>
                <w:szCs w:val="28"/>
              </w:rPr>
              <w:t>Purpose</w:t>
            </w:r>
          </w:p>
        </w:tc>
      </w:tr>
      <w:tr w:rsidR="007840CC" w:rsidRPr="004602F8" w14:paraId="56D32B49"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6C7CD45" w14:textId="3C95B346" w:rsidR="00A55709" w:rsidRPr="00A55709" w:rsidRDefault="00A55709" w:rsidP="00A55709">
            <w:pPr>
              <w:pStyle w:val="ListParagraph"/>
              <w:numPr>
                <w:ilvl w:val="0"/>
                <w:numId w:val="22"/>
              </w:numPr>
              <w:rPr>
                <w:rFonts w:ascii="Arial" w:hAnsi="Arial" w:cs="Arial"/>
              </w:rPr>
            </w:pPr>
            <w:r w:rsidRPr="00A55709">
              <w:rPr>
                <w:rFonts w:ascii="Arial" w:hAnsi="Arial" w:cs="Arial"/>
              </w:rPr>
              <w:t>To reduce re-offending by the delivery of high-quality accommodation and community-based services</w:t>
            </w:r>
          </w:p>
          <w:p w14:paraId="1A1AB5F9" w14:textId="77777777" w:rsidR="00A55709" w:rsidRPr="00A55709" w:rsidRDefault="00A55709" w:rsidP="00A55709">
            <w:pPr>
              <w:rPr>
                <w:rFonts w:ascii="Arial" w:hAnsi="Arial" w:cs="Arial"/>
              </w:rPr>
            </w:pPr>
          </w:p>
          <w:p w14:paraId="0DC3C623" w14:textId="0A7FA87B" w:rsidR="00A55709" w:rsidRPr="00A55709" w:rsidRDefault="00A55709" w:rsidP="00A55709">
            <w:pPr>
              <w:pStyle w:val="ListParagraph"/>
              <w:numPr>
                <w:ilvl w:val="0"/>
                <w:numId w:val="22"/>
              </w:numPr>
              <w:rPr>
                <w:rFonts w:ascii="Arial" w:hAnsi="Arial" w:cs="Arial"/>
              </w:rPr>
            </w:pPr>
            <w:r w:rsidRPr="00A55709">
              <w:rPr>
                <w:rFonts w:ascii="Arial" w:hAnsi="Arial" w:cs="Arial"/>
              </w:rPr>
              <w:t>To contribute to the development and delivery of  the strategic vision of  GreenSquareAccord by supporting the ongoing growth and sustainability of the business</w:t>
            </w:r>
          </w:p>
          <w:p w14:paraId="2A94D46E" w14:textId="77777777" w:rsidR="00A55709" w:rsidRPr="00A55709" w:rsidRDefault="00A55709" w:rsidP="00A55709">
            <w:pPr>
              <w:rPr>
                <w:rFonts w:ascii="Arial" w:hAnsi="Arial" w:cs="Arial"/>
              </w:rPr>
            </w:pPr>
          </w:p>
          <w:p w14:paraId="2AA63DC7" w14:textId="6860E7B2" w:rsidR="00A55709" w:rsidRPr="00A55709" w:rsidRDefault="00A55709" w:rsidP="00A55709">
            <w:pPr>
              <w:pStyle w:val="ListParagraph"/>
              <w:numPr>
                <w:ilvl w:val="0"/>
                <w:numId w:val="22"/>
              </w:numPr>
              <w:rPr>
                <w:rFonts w:ascii="Arial" w:hAnsi="Arial" w:cs="Arial"/>
              </w:rPr>
            </w:pPr>
            <w:r w:rsidRPr="00A55709">
              <w:rPr>
                <w:rFonts w:ascii="Arial" w:hAnsi="Arial" w:cs="Arial"/>
              </w:rPr>
              <w:t>To ensure the health and well-being of clients through managing safeguarding issues, sharing good practice and managing risk effectively</w:t>
            </w:r>
          </w:p>
          <w:p w14:paraId="469CCF83" w14:textId="77777777" w:rsidR="00A55709" w:rsidRPr="00A55709" w:rsidRDefault="00A55709" w:rsidP="00A55709">
            <w:pPr>
              <w:rPr>
                <w:rFonts w:ascii="Arial" w:hAnsi="Arial" w:cs="Arial"/>
              </w:rPr>
            </w:pPr>
          </w:p>
          <w:p w14:paraId="08D1B4BA" w14:textId="31336EAE" w:rsidR="00A55709" w:rsidRPr="00A55709" w:rsidRDefault="00A55709" w:rsidP="00A55709">
            <w:pPr>
              <w:pStyle w:val="ListParagraph"/>
              <w:numPr>
                <w:ilvl w:val="0"/>
                <w:numId w:val="22"/>
              </w:numPr>
              <w:rPr>
                <w:rFonts w:ascii="Arial" w:hAnsi="Arial" w:cs="Arial"/>
              </w:rPr>
            </w:pPr>
            <w:r w:rsidRPr="00A55709">
              <w:rPr>
                <w:rFonts w:ascii="Arial" w:hAnsi="Arial" w:cs="Arial"/>
              </w:rPr>
              <w:t>To deliver a great service to our clients that engages them in working towards their positive futures</w:t>
            </w:r>
          </w:p>
          <w:p w14:paraId="700EF8C4" w14:textId="77777777" w:rsidR="00A55709" w:rsidRPr="00A55709" w:rsidRDefault="00A55709" w:rsidP="00A55709">
            <w:pPr>
              <w:rPr>
                <w:rFonts w:ascii="Arial" w:hAnsi="Arial" w:cs="Arial"/>
              </w:rPr>
            </w:pPr>
          </w:p>
          <w:p w14:paraId="096A760F" w14:textId="675D84E8" w:rsidR="00A55709" w:rsidRPr="00A55709" w:rsidRDefault="00A55709" w:rsidP="00A55709">
            <w:pPr>
              <w:pStyle w:val="ListParagraph"/>
              <w:numPr>
                <w:ilvl w:val="0"/>
                <w:numId w:val="22"/>
              </w:numPr>
              <w:rPr>
                <w:rFonts w:ascii="Arial" w:hAnsi="Arial" w:cs="Arial"/>
              </w:rPr>
            </w:pPr>
            <w:r w:rsidRPr="00A55709">
              <w:rPr>
                <w:rFonts w:ascii="Arial" w:hAnsi="Arial" w:cs="Arial"/>
              </w:rPr>
              <w:t>To meet business standards of service delivery that surpass commissioners’ requirements and expectations</w:t>
            </w:r>
          </w:p>
          <w:p w14:paraId="543FE4DB" w14:textId="77777777" w:rsidR="00A55709" w:rsidRPr="00A55709" w:rsidRDefault="00A55709" w:rsidP="00A55709">
            <w:pPr>
              <w:rPr>
                <w:rFonts w:ascii="Arial" w:hAnsi="Arial" w:cs="Arial"/>
              </w:rPr>
            </w:pPr>
          </w:p>
          <w:p w14:paraId="6031DB74" w14:textId="3E6741C4" w:rsidR="007840CC" w:rsidRPr="00A55709" w:rsidRDefault="00A55709" w:rsidP="00A55709">
            <w:pPr>
              <w:pStyle w:val="ListParagraph"/>
              <w:numPr>
                <w:ilvl w:val="0"/>
                <w:numId w:val="22"/>
              </w:numPr>
              <w:rPr>
                <w:rFonts w:ascii="Arial" w:hAnsi="Arial" w:cs="Arial"/>
              </w:rPr>
            </w:pPr>
            <w:r w:rsidRPr="00A55709">
              <w:rPr>
                <w:rFonts w:ascii="Arial" w:hAnsi="Arial" w:cs="Arial"/>
              </w:rPr>
              <w:t>To contribute to the quality and performance management for the area</w:t>
            </w:r>
          </w:p>
          <w:p w14:paraId="37BC88A6" w14:textId="77777777" w:rsidR="007840CC" w:rsidRPr="004602F8" w:rsidRDefault="007840CC" w:rsidP="007840CC">
            <w:pPr>
              <w:autoSpaceDE w:val="0"/>
              <w:autoSpaceDN w:val="0"/>
              <w:adjustRightInd w:val="0"/>
              <w:jc w:val="both"/>
              <w:rPr>
                <w:rFonts w:ascii="Arial" w:hAnsi="Arial" w:cs="Arial"/>
                <w:lang w:val="en-US" w:eastAsia="en-US"/>
              </w:rPr>
            </w:pPr>
          </w:p>
        </w:tc>
      </w:tr>
      <w:tr w:rsidR="008D20D3" w:rsidRPr="004602F8" w14:paraId="3960A1EF"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62CEFA2E" w14:textId="0F6BF5D6" w:rsidR="008D20D3" w:rsidRPr="004602F8" w:rsidRDefault="008D20D3" w:rsidP="001A2ECE">
            <w:pPr>
              <w:rPr>
                <w:rFonts w:ascii="Arial" w:hAnsi="Arial" w:cs="Arial"/>
                <w:b/>
                <w:sz w:val="28"/>
                <w:szCs w:val="28"/>
              </w:rPr>
            </w:pPr>
            <w:r w:rsidRPr="004602F8">
              <w:rPr>
                <w:rFonts w:ascii="Arial" w:hAnsi="Arial" w:cs="Arial"/>
                <w:b/>
                <w:sz w:val="28"/>
                <w:szCs w:val="28"/>
              </w:rPr>
              <w:t>Key Accountabilities</w:t>
            </w:r>
          </w:p>
        </w:tc>
      </w:tr>
      <w:tr w:rsidR="008D20D3" w:rsidRPr="004602F8" w14:paraId="198C6B9C" w14:textId="77777777" w:rsidTr="008D20D3">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tcPr>
          <w:p w14:paraId="56A1EB60" w14:textId="77777777" w:rsidR="008D20D3" w:rsidRPr="00AF49AF" w:rsidRDefault="008D20D3" w:rsidP="001A2ECE">
            <w:pPr>
              <w:rPr>
                <w:rFonts w:ascii="Arial" w:hAnsi="Arial" w:cs="Arial"/>
                <w:bCs/>
              </w:rPr>
            </w:pPr>
          </w:p>
          <w:p w14:paraId="3BD8EDC3" w14:textId="30ED724C" w:rsidR="00AE269D" w:rsidRPr="00A55709" w:rsidRDefault="00AE269D" w:rsidP="00A55709">
            <w:pPr>
              <w:rPr>
                <w:rFonts w:ascii="Arial" w:hAnsi="Arial" w:cs="Arial"/>
                <w:b/>
              </w:rPr>
            </w:pPr>
            <w:r w:rsidRPr="00A55709">
              <w:rPr>
                <w:rFonts w:ascii="Arial" w:hAnsi="Arial" w:cs="Arial"/>
                <w:b/>
              </w:rPr>
              <w:t>Financial Performance</w:t>
            </w:r>
          </w:p>
          <w:p w14:paraId="0C2635DF" w14:textId="77777777" w:rsidR="00AE269D" w:rsidRDefault="00AE269D" w:rsidP="00AE269D">
            <w:pPr>
              <w:pStyle w:val="ListParagraph"/>
              <w:rPr>
                <w:rFonts w:ascii="Arial" w:hAnsi="Arial" w:cs="Arial"/>
                <w:bCs/>
              </w:rPr>
            </w:pPr>
          </w:p>
          <w:p w14:paraId="4D0A0AAA" w14:textId="0A56B747" w:rsidR="00A55709" w:rsidRPr="00A55709" w:rsidRDefault="00A55709" w:rsidP="00A55709">
            <w:pPr>
              <w:pStyle w:val="ListParagraph"/>
              <w:numPr>
                <w:ilvl w:val="0"/>
                <w:numId w:val="23"/>
              </w:numPr>
              <w:ind w:right="-868"/>
              <w:jc w:val="both"/>
              <w:rPr>
                <w:rFonts w:ascii="Arial" w:hAnsi="Arial" w:cs="Arial"/>
                <w:lang w:eastAsia="en-US"/>
              </w:rPr>
            </w:pPr>
            <w:r w:rsidRPr="00A55709">
              <w:rPr>
                <w:rFonts w:ascii="Arial" w:hAnsi="Arial" w:cs="Arial"/>
                <w:lang w:eastAsia="en-US"/>
              </w:rPr>
              <w:t>To ensure you work within the allocated budgets</w:t>
            </w:r>
          </w:p>
          <w:p w14:paraId="1547F287" w14:textId="77777777" w:rsidR="00A55709" w:rsidRPr="00A55709" w:rsidRDefault="00A55709" w:rsidP="00A55709">
            <w:pPr>
              <w:ind w:right="-868"/>
              <w:jc w:val="both"/>
              <w:rPr>
                <w:rFonts w:ascii="Arial" w:hAnsi="Arial" w:cs="Arial"/>
                <w:lang w:eastAsia="en-US"/>
              </w:rPr>
            </w:pPr>
          </w:p>
          <w:p w14:paraId="3C405D86" w14:textId="17F3F87D" w:rsidR="00AE269D" w:rsidRPr="00A55709" w:rsidRDefault="00A55709" w:rsidP="00A55709">
            <w:pPr>
              <w:pStyle w:val="ListParagraph"/>
              <w:numPr>
                <w:ilvl w:val="0"/>
                <w:numId w:val="23"/>
              </w:numPr>
              <w:ind w:right="-868"/>
              <w:jc w:val="both"/>
              <w:rPr>
                <w:rFonts w:ascii="Arial" w:hAnsi="Arial" w:cs="Arial"/>
                <w:lang w:eastAsia="en-US"/>
              </w:rPr>
            </w:pPr>
            <w:r w:rsidRPr="00A55709">
              <w:rPr>
                <w:rFonts w:ascii="Arial" w:hAnsi="Arial" w:cs="Arial"/>
                <w:lang w:eastAsia="en-US"/>
              </w:rPr>
              <w:t>Ensure all GreenSquareAccord financial policies and procedures are adhered to, and ensure appropriate action in response to internal and external audit recommendations/requirements</w:t>
            </w:r>
          </w:p>
          <w:p w14:paraId="62008E31" w14:textId="77777777" w:rsidR="00AE269D" w:rsidRPr="00AE269D" w:rsidRDefault="00AE269D" w:rsidP="00AE269D">
            <w:pPr>
              <w:ind w:left="720"/>
              <w:jc w:val="both"/>
              <w:rPr>
                <w:rFonts w:ascii="Arial" w:hAnsi="Arial" w:cs="Arial"/>
                <w:lang w:eastAsia="en-US"/>
              </w:rPr>
            </w:pPr>
          </w:p>
          <w:p w14:paraId="4A5BD4E7" w14:textId="77777777" w:rsidR="00AE269D" w:rsidRPr="00AE269D" w:rsidRDefault="00AE269D" w:rsidP="00AE269D">
            <w:pPr>
              <w:ind w:left="720"/>
              <w:jc w:val="both"/>
              <w:rPr>
                <w:rFonts w:ascii="Arial" w:hAnsi="Arial" w:cs="Arial"/>
                <w:lang w:eastAsia="en-US"/>
              </w:rPr>
            </w:pPr>
          </w:p>
          <w:p w14:paraId="4003795C" w14:textId="77777777" w:rsidR="00AE269D" w:rsidRPr="00AE269D" w:rsidRDefault="00AE269D" w:rsidP="001179E7">
            <w:pPr>
              <w:numPr>
                <w:ilvl w:val="0"/>
                <w:numId w:val="13"/>
              </w:numPr>
              <w:ind w:hanging="720"/>
              <w:jc w:val="both"/>
              <w:rPr>
                <w:rFonts w:ascii="Arial" w:hAnsi="Arial" w:cs="Arial"/>
                <w:b/>
                <w:lang w:eastAsia="en-US"/>
              </w:rPr>
            </w:pPr>
            <w:r w:rsidRPr="00AE269D">
              <w:rPr>
                <w:rFonts w:ascii="Arial" w:hAnsi="Arial" w:cs="Arial"/>
                <w:b/>
                <w:lang w:eastAsia="en-US"/>
              </w:rPr>
              <w:t>Client Service</w:t>
            </w:r>
          </w:p>
          <w:p w14:paraId="455C319F" w14:textId="77777777" w:rsidR="00AE269D" w:rsidRDefault="00AE269D" w:rsidP="00A55709">
            <w:pPr>
              <w:jc w:val="both"/>
              <w:rPr>
                <w:rFonts w:ascii="Arial" w:hAnsi="Arial" w:cs="Arial"/>
                <w:lang w:eastAsia="en-US"/>
              </w:rPr>
            </w:pPr>
          </w:p>
          <w:p w14:paraId="29FCB392" w14:textId="6A3A679E"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Ensure services are delivered in line with GreenSquareAccord’s values that also meet the GreenSquareAccord quality and service standards</w:t>
            </w:r>
          </w:p>
          <w:p w14:paraId="5E81A3D5" w14:textId="77777777" w:rsidR="00A55709" w:rsidRPr="00A55709" w:rsidRDefault="00A55709" w:rsidP="00A55709">
            <w:pPr>
              <w:jc w:val="both"/>
              <w:rPr>
                <w:rFonts w:ascii="Arial" w:hAnsi="Arial" w:cs="Arial"/>
                <w:lang w:eastAsia="en-US"/>
              </w:rPr>
            </w:pPr>
          </w:p>
          <w:p w14:paraId="2E76FA45" w14:textId="46ABED65"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Ensure all safeguarding policies and procedures are implemented at all times</w:t>
            </w:r>
          </w:p>
          <w:p w14:paraId="256C0561" w14:textId="77777777" w:rsidR="00A55709" w:rsidRPr="00A55709" w:rsidRDefault="00A55709" w:rsidP="00A55709">
            <w:pPr>
              <w:jc w:val="both"/>
              <w:rPr>
                <w:rFonts w:ascii="Arial" w:hAnsi="Arial" w:cs="Arial"/>
                <w:lang w:eastAsia="en-US"/>
              </w:rPr>
            </w:pPr>
          </w:p>
          <w:p w14:paraId="3C172BB0" w14:textId="5A33CDDF"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 xml:space="preserve">Ensure complaints and compliments are welcomed, addressed appropriately and used </w:t>
            </w:r>
            <w:r w:rsidRPr="00A55709">
              <w:rPr>
                <w:rFonts w:ascii="Arial" w:hAnsi="Arial" w:cs="Arial"/>
                <w:lang w:eastAsia="en-US"/>
              </w:rPr>
              <w:lastRenderedPageBreak/>
              <w:t>proactively to instigate action plans for the continuous development of services within the scheme, to ensure high standards of service delivery</w:t>
            </w:r>
          </w:p>
          <w:p w14:paraId="5FF3C36C" w14:textId="77777777" w:rsidR="00A55709" w:rsidRPr="00A55709" w:rsidRDefault="00A55709" w:rsidP="00A55709">
            <w:pPr>
              <w:jc w:val="both"/>
              <w:rPr>
                <w:rFonts w:ascii="Arial" w:hAnsi="Arial" w:cs="Arial"/>
                <w:lang w:eastAsia="en-US"/>
              </w:rPr>
            </w:pPr>
          </w:p>
          <w:p w14:paraId="259CE0D3" w14:textId="2AE2DBA6"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Promote and support opportunities for clients to be actively involved in the development and delivery of their services and actively responsible for ensuring a culture of client engagement is integral to the way in which services operate and develop to match client expectations and requirements</w:t>
            </w:r>
          </w:p>
          <w:p w14:paraId="0E69C949" w14:textId="77777777" w:rsidR="00A55709" w:rsidRPr="00A55709" w:rsidRDefault="00A55709" w:rsidP="00A55709">
            <w:pPr>
              <w:jc w:val="both"/>
              <w:rPr>
                <w:rFonts w:ascii="Arial" w:hAnsi="Arial" w:cs="Arial"/>
                <w:lang w:eastAsia="en-US"/>
              </w:rPr>
            </w:pPr>
          </w:p>
          <w:p w14:paraId="0B5BA5B4" w14:textId="19FFB25B"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Maintain high standards in client service delivery ensuring clients are treated with dignity, respect and courtesy at all times thereby ensuring high quality delivery of services, as determined through quality assurance of services</w:t>
            </w:r>
          </w:p>
          <w:p w14:paraId="55F095FF" w14:textId="77777777" w:rsidR="00A55709" w:rsidRPr="00A55709" w:rsidRDefault="00A55709" w:rsidP="00A55709">
            <w:pPr>
              <w:jc w:val="both"/>
              <w:rPr>
                <w:rFonts w:ascii="Arial" w:hAnsi="Arial" w:cs="Arial"/>
                <w:lang w:eastAsia="en-US"/>
              </w:rPr>
            </w:pPr>
          </w:p>
          <w:p w14:paraId="1BF340FE" w14:textId="5AF6B5B1" w:rsidR="00A55709" w:rsidRPr="00A55709" w:rsidRDefault="00A55709" w:rsidP="00A55709">
            <w:pPr>
              <w:pStyle w:val="ListParagraph"/>
              <w:numPr>
                <w:ilvl w:val="0"/>
                <w:numId w:val="24"/>
              </w:numPr>
              <w:jc w:val="both"/>
              <w:rPr>
                <w:rFonts w:ascii="Arial" w:hAnsi="Arial" w:cs="Arial"/>
                <w:lang w:eastAsia="en-US"/>
              </w:rPr>
            </w:pPr>
            <w:r w:rsidRPr="00A55709">
              <w:rPr>
                <w:rFonts w:ascii="Arial" w:hAnsi="Arial" w:cs="Arial"/>
                <w:lang w:eastAsia="en-US"/>
              </w:rPr>
              <w:t>Ensure effective collaborative working with all departments, stakeholders and referring agencies takes place to deliver key aspects of service performance; ensuring specific tasks such as voids, repairs, arrears/bad debts, health and safety, support and risk planning, and all compliance accreditations are achieved for key performance indicators and regulatory requirements</w:t>
            </w:r>
          </w:p>
          <w:p w14:paraId="4260C568" w14:textId="77777777" w:rsidR="00AE269D" w:rsidRPr="00AE269D" w:rsidRDefault="00AE269D" w:rsidP="00AE269D">
            <w:pPr>
              <w:ind w:left="1134"/>
              <w:jc w:val="both"/>
              <w:rPr>
                <w:rFonts w:ascii="Arial" w:hAnsi="Arial" w:cs="Arial"/>
                <w:lang w:eastAsia="en-US"/>
              </w:rPr>
            </w:pPr>
          </w:p>
          <w:p w14:paraId="1581F190" w14:textId="77777777" w:rsidR="00AE269D" w:rsidRPr="00AE269D" w:rsidRDefault="00AE269D" w:rsidP="00AE269D">
            <w:pPr>
              <w:ind w:left="1080"/>
              <w:jc w:val="both"/>
              <w:rPr>
                <w:rFonts w:ascii="Arial" w:hAnsi="Arial" w:cs="Arial"/>
                <w:lang w:eastAsia="en-US"/>
              </w:rPr>
            </w:pPr>
          </w:p>
          <w:p w14:paraId="351CED11" w14:textId="77777777" w:rsidR="00AE269D" w:rsidRPr="00AE269D" w:rsidRDefault="00AE269D" w:rsidP="001179E7">
            <w:pPr>
              <w:numPr>
                <w:ilvl w:val="0"/>
                <w:numId w:val="13"/>
              </w:numPr>
              <w:ind w:hanging="720"/>
              <w:jc w:val="both"/>
              <w:rPr>
                <w:rFonts w:ascii="Arial" w:hAnsi="Arial" w:cs="Arial"/>
                <w:b/>
                <w:lang w:eastAsia="en-US"/>
              </w:rPr>
            </w:pPr>
            <w:r w:rsidRPr="00AE269D">
              <w:rPr>
                <w:rFonts w:ascii="Arial" w:hAnsi="Arial" w:cs="Arial"/>
                <w:b/>
                <w:lang w:eastAsia="en-US"/>
              </w:rPr>
              <w:t>Service Quality</w:t>
            </w:r>
          </w:p>
          <w:p w14:paraId="31BF7127" w14:textId="77777777" w:rsidR="00AE269D" w:rsidRPr="00AE269D" w:rsidRDefault="00AE269D" w:rsidP="00AE269D">
            <w:pPr>
              <w:ind w:left="1005"/>
              <w:jc w:val="both"/>
              <w:rPr>
                <w:rFonts w:ascii="Arial" w:hAnsi="Arial" w:cs="Arial"/>
                <w:b/>
                <w:lang w:eastAsia="en-US"/>
              </w:rPr>
            </w:pPr>
          </w:p>
          <w:p w14:paraId="3979B1D3" w14:textId="024E7473"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 xml:space="preserve">To ensure service excellence through promoting the rights of all stakeholders to access high quality </w:t>
            </w:r>
            <w:r w:rsidR="005D7AAE" w:rsidRPr="00A55709">
              <w:rPr>
                <w:rFonts w:ascii="Arial" w:hAnsi="Arial" w:cs="Arial"/>
                <w:lang w:eastAsia="en-US"/>
              </w:rPr>
              <w:t>services</w:t>
            </w:r>
            <w:r w:rsidRPr="00A55709">
              <w:rPr>
                <w:rFonts w:ascii="Arial" w:hAnsi="Arial" w:cs="Arial"/>
                <w:lang w:eastAsia="en-US"/>
              </w:rPr>
              <w:t xml:space="preserve"> be a role model in setting, expecting and achieving high standards</w:t>
            </w:r>
          </w:p>
          <w:p w14:paraId="0CA7B28A" w14:textId="77777777" w:rsidR="00A55709" w:rsidRPr="00A55709" w:rsidRDefault="00A55709" w:rsidP="00A55709">
            <w:pPr>
              <w:jc w:val="both"/>
              <w:rPr>
                <w:rFonts w:ascii="Arial" w:hAnsi="Arial" w:cs="Arial"/>
                <w:lang w:eastAsia="en-US"/>
              </w:rPr>
            </w:pPr>
          </w:p>
          <w:p w14:paraId="1879052B" w14:textId="2F693DE7"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To ensure all processes and practices are of the highest quality to promote achievement of client outcomes; particularly those concerned with attainment or maintenance of independent living and non-reoffending</w:t>
            </w:r>
          </w:p>
          <w:p w14:paraId="75C7FC76" w14:textId="77777777" w:rsidR="00A55709" w:rsidRPr="00A55709" w:rsidRDefault="00A55709" w:rsidP="00A55709">
            <w:pPr>
              <w:jc w:val="both"/>
              <w:rPr>
                <w:rFonts w:ascii="Arial" w:hAnsi="Arial" w:cs="Arial"/>
                <w:lang w:eastAsia="en-US"/>
              </w:rPr>
            </w:pPr>
          </w:p>
          <w:p w14:paraId="142D43C4" w14:textId="1E308DCD"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 xml:space="preserve">Promote services and build positive working relationships with relevant  support and health professionals, and voluntary organisations </w:t>
            </w:r>
          </w:p>
          <w:p w14:paraId="278D6449" w14:textId="77777777" w:rsidR="00A55709" w:rsidRPr="00A55709" w:rsidRDefault="00A55709" w:rsidP="00A55709">
            <w:pPr>
              <w:jc w:val="both"/>
              <w:rPr>
                <w:rFonts w:ascii="Arial" w:hAnsi="Arial" w:cs="Arial"/>
                <w:lang w:eastAsia="en-US"/>
              </w:rPr>
            </w:pPr>
          </w:p>
          <w:p w14:paraId="764D1331" w14:textId="6CBF9E01"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Develop and maintain positive working relationships with criminal justice agencies, health, housing, social care and third sector professionals, through for example, attendance at liaison/co-ordination meetings  to support the delivery and development of quality services that meet identified needs of clients</w:t>
            </w:r>
          </w:p>
          <w:p w14:paraId="05E6345E" w14:textId="77777777" w:rsidR="00A55709" w:rsidRPr="00A55709" w:rsidRDefault="00A55709" w:rsidP="00A55709">
            <w:pPr>
              <w:jc w:val="both"/>
              <w:rPr>
                <w:rFonts w:ascii="Arial" w:hAnsi="Arial" w:cs="Arial"/>
                <w:lang w:eastAsia="en-US"/>
              </w:rPr>
            </w:pPr>
          </w:p>
          <w:p w14:paraId="6B73AD79" w14:textId="2B22E026"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Provide any local market intelligence to support the development of new services</w:t>
            </w:r>
          </w:p>
          <w:p w14:paraId="4FD2E50E" w14:textId="77777777" w:rsidR="00A55709" w:rsidRPr="00A55709" w:rsidRDefault="00A55709" w:rsidP="00A55709">
            <w:pPr>
              <w:jc w:val="both"/>
              <w:rPr>
                <w:rFonts w:ascii="Arial" w:hAnsi="Arial" w:cs="Arial"/>
                <w:lang w:eastAsia="en-US"/>
              </w:rPr>
            </w:pPr>
          </w:p>
          <w:p w14:paraId="68AA2BB7" w14:textId="6ECAE74B"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Contribute to the development of new activities to expand the organisation’s range of services e.g. to females, ex-military personnel, people with mental health difficulties, troubled families, domestic abuse perpetrators etc.</w:t>
            </w:r>
          </w:p>
          <w:p w14:paraId="635BFF51" w14:textId="77777777" w:rsidR="00A55709" w:rsidRPr="00A55709" w:rsidRDefault="00A55709" w:rsidP="00A55709">
            <w:pPr>
              <w:jc w:val="both"/>
              <w:rPr>
                <w:rFonts w:ascii="Arial" w:hAnsi="Arial" w:cs="Arial"/>
                <w:lang w:eastAsia="en-US"/>
              </w:rPr>
            </w:pPr>
          </w:p>
          <w:p w14:paraId="5B5EBF95" w14:textId="771A26AE"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Represent the organisation at appropriate levels and support the Scheme Manager / Senior Support Worker and the Head of Service, deputising as and when required at meetings to maintain the profile and reputation of the organisation</w:t>
            </w:r>
          </w:p>
          <w:p w14:paraId="5CE8AC51" w14:textId="77777777" w:rsidR="00A55709" w:rsidRPr="00A55709" w:rsidRDefault="00A55709" w:rsidP="00A55709">
            <w:pPr>
              <w:jc w:val="both"/>
              <w:rPr>
                <w:rFonts w:ascii="Arial" w:hAnsi="Arial" w:cs="Arial"/>
                <w:lang w:eastAsia="en-US"/>
              </w:rPr>
            </w:pPr>
          </w:p>
          <w:p w14:paraId="65277C8F" w14:textId="657DAF73" w:rsidR="00A55709"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t>Maintain high standards of accommodation through ensuring key aspects of property performance deliver against targets, specifically in relation to key performance indicators and regulatory requirements such as, voids, repairs, health &amp; safety, and fire safety</w:t>
            </w:r>
          </w:p>
          <w:p w14:paraId="36E271AF" w14:textId="77777777" w:rsidR="00A55709" w:rsidRPr="00A55709" w:rsidRDefault="00A55709" w:rsidP="00A55709">
            <w:pPr>
              <w:jc w:val="both"/>
              <w:rPr>
                <w:rFonts w:ascii="Arial" w:hAnsi="Arial" w:cs="Arial"/>
                <w:lang w:eastAsia="en-US"/>
              </w:rPr>
            </w:pPr>
          </w:p>
          <w:p w14:paraId="6A00F172" w14:textId="6D857EC9" w:rsidR="00AE269D" w:rsidRPr="00A55709" w:rsidRDefault="00A55709" w:rsidP="00A55709">
            <w:pPr>
              <w:pStyle w:val="ListParagraph"/>
              <w:numPr>
                <w:ilvl w:val="0"/>
                <w:numId w:val="25"/>
              </w:numPr>
              <w:jc w:val="both"/>
              <w:rPr>
                <w:rFonts w:ascii="Arial" w:hAnsi="Arial" w:cs="Arial"/>
                <w:lang w:eastAsia="en-US"/>
              </w:rPr>
            </w:pPr>
            <w:r w:rsidRPr="00A55709">
              <w:rPr>
                <w:rFonts w:ascii="Arial" w:hAnsi="Arial" w:cs="Arial"/>
                <w:lang w:eastAsia="en-US"/>
              </w:rPr>
              <w:lastRenderedPageBreak/>
              <w:t>To support delivery and monitoring of any Service Improvement Plans</w:t>
            </w:r>
          </w:p>
          <w:p w14:paraId="6209A2D0" w14:textId="77777777" w:rsidR="00A55709" w:rsidRDefault="00A55709" w:rsidP="00AE269D">
            <w:pPr>
              <w:jc w:val="both"/>
              <w:rPr>
                <w:rFonts w:ascii="Arial" w:hAnsi="Arial" w:cs="Arial"/>
                <w:lang w:eastAsia="en-US"/>
              </w:rPr>
            </w:pPr>
          </w:p>
          <w:p w14:paraId="7BD64C7A" w14:textId="77777777" w:rsidR="00A55709" w:rsidRPr="00AE269D" w:rsidRDefault="00A55709" w:rsidP="00AE269D">
            <w:pPr>
              <w:jc w:val="both"/>
              <w:rPr>
                <w:rFonts w:ascii="Arial" w:hAnsi="Arial" w:cs="Arial"/>
                <w:lang w:eastAsia="en-US"/>
              </w:rPr>
            </w:pPr>
          </w:p>
          <w:p w14:paraId="413B9222" w14:textId="77777777" w:rsidR="00AE269D" w:rsidRPr="00AE269D" w:rsidRDefault="00AE269D" w:rsidP="001179E7">
            <w:pPr>
              <w:numPr>
                <w:ilvl w:val="0"/>
                <w:numId w:val="13"/>
              </w:numPr>
              <w:ind w:hanging="720"/>
              <w:jc w:val="both"/>
              <w:rPr>
                <w:rFonts w:ascii="Arial" w:hAnsi="Arial" w:cs="Arial"/>
                <w:b/>
                <w:lang w:eastAsia="en-US"/>
              </w:rPr>
            </w:pPr>
            <w:r w:rsidRPr="00AE269D">
              <w:rPr>
                <w:rFonts w:ascii="Arial" w:hAnsi="Arial" w:cs="Arial"/>
                <w:b/>
                <w:lang w:eastAsia="en-US"/>
              </w:rPr>
              <w:t>Staff</w:t>
            </w:r>
          </w:p>
          <w:p w14:paraId="2561F586" w14:textId="77777777" w:rsidR="00AE269D" w:rsidRPr="00AE269D" w:rsidRDefault="00AE269D" w:rsidP="00AE269D">
            <w:pPr>
              <w:ind w:left="1080" w:hanging="360"/>
              <w:jc w:val="both"/>
              <w:rPr>
                <w:rFonts w:ascii="Arial" w:hAnsi="Arial" w:cs="Arial"/>
                <w:b/>
                <w:lang w:eastAsia="en-US"/>
              </w:rPr>
            </w:pPr>
          </w:p>
          <w:p w14:paraId="11B99B68" w14:textId="2579ED01" w:rsidR="00A55709" w:rsidRPr="00A55709" w:rsidRDefault="00A55709" w:rsidP="00A55709">
            <w:pPr>
              <w:pStyle w:val="ListParagraph"/>
              <w:numPr>
                <w:ilvl w:val="0"/>
                <w:numId w:val="26"/>
              </w:numPr>
              <w:jc w:val="both"/>
              <w:rPr>
                <w:rFonts w:ascii="Arial" w:hAnsi="Arial" w:cs="Arial"/>
                <w:lang w:eastAsia="en-US"/>
              </w:rPr>
            </w:pPr>
            <w:r w:rsidRPr="00A55709">
              <w:rPr>
                <w:rFonts w:ascii="Arial" w:hAnsi="Arial" w:cs="Arial"/>
                <w:lang w:eastAsia="en-US"/>
              </w:rPr>
              <w:t xml:space="preserve">To participate in the organisation’s appraisal, development and regular and structured supervision processes </w:t>
            </w:r>
          </w:p>
          <w:p w14:paraId="188B926A" w14:textId="77777777" w:rsidR="00A55709" w:rsidRPr="00A55709" w:rsidRDefault="00A55709" w:rsidP="00A55709">
            <w:pPr>
              <w:jc w:val="both"/>
              <w:rPr>
                <w:rFonts w:ascii="Arial" w:hAnsi="Arial" w:cs="Arial"/>
                <w:lang w:eastAsia="en-US"/>
              </w:rPr>
            </w:pPr>
          </w:p>
          <w:p w14:paraId="3D7CB7BC" w14:textId="3A78631D" w:rsidR="00A55709" w:rsidRPr="00A55709" w:rsidRDefault="00A55709" w:rsidP="00A55709">
            <w:pPr>
              <w:pStyle w:val="ListParagraph"/>
              <w:numPr>
                <w:ilvl w:val="0"/>
                <w:numId w:val="26"/>
              </w:numPr>
              <w:jc w:val="both"/>
              <w:rPr>
                <w:rFonts w:ascii="Arial" w:hAnsi="Arial" w:cs="Arial"/>
                <w:lang w:eastAsia="en-US"/>
              </w:rPr>
            </w:pPr>
            <w:r w:rsidRPr="00A55709">
              <w:rPr>
                <w:rFonts w:ascii="Arial" w:hAnsi="Arial" w:cs="Arial"/>
                <w:lang w:eastAsia="en-US"/>
              </w:rPr>
              <w:t>Maintain internal relationships, seeking support from the Scheme Manager / Senior Support Worker and corporate departments as required</w:t>
            </w:r>
          </w:p>
          <w:p w14:paraId="74A18F38" w14:textId="77777777" w:rsidR="00A55709" w:rsidRPr="00A55709" w:rsidRDefault="00A55709" w:rsidP="00A55709">
            <w:pPr>
              <w:jc w:val="both"/>
              <w:rPr>
                <w:rFonts w:ascii="Arial" w:hAnsi="Arial" w:cs="Arial"/>
                <w:lang w:eastAsia="en-US"/>
              </w:rPr>
            </w:pPr>
          </w:p>
          <w:p w14:paraId="38C9D545" w14:textId="4A21BF38" w:rsidR="00AE269D" w:rsidRPr="00A55709" w:rsidRDefault="00A55709" w:rsidP="00A55709">
            <w:pPr>
              <w:pStyle w:val="ListParagraph"/>
              <w:numPr>
                <w:ilvl w:val="0"/>
                <w:numId w:val="26"/>
              </w:numPr>
              <w:jc w:val="both"/>
              <w:rPr>
                <w:rFonts w:ascii="Arial" w:hAnsi="Arial" w:cs="Arial"/>
                <w:lang w:eastAsia="en-US"/>
              </w:rPr>
            </w:pPr>
            <w:r w:rsidRPr="00A55709">
              <w:rPr>
                <w:rFonts w:ascii="Arial" w:hAnsi="Arial" w:cs="Arial"/>
                <w:lang w:eastAsia="en-US"/>
              </w:rPr>
              <w:t>To adhere to and assist in the implementation of the GreenSquareAccord fairness strategy</w:t>
            </w:r>
          </w:p>
          <w:p w14:paraId="1E70F1C4" w14:textId="77777777" w:rsidR="00A55709" w:rsidRPr="00AE269D" w:rsidRDefault="00A55709" w:rsidP="00A55709">
            <w:pPr>
              <w:jc w:val="both"/>
              <w:rPr>
                <w:rFonts w:ascii="Arial" w:hAnsi="Arial" w:cs="Arial"/>
                <w:lang w:eastAsia="en-US"/>
              </w:rPr>
            </w:pPr>
          </w:p>
          <w:p w14:paraId="32078039" w14:textId="77777777" w:rsidR="00AE269D" w:rsidRPr="00AE269D" w:rsidRDefault="00AE269D" w:rsidP="001179E7">
            <w:pPr>
              <w:numPr>
                <w:ilvl w:val="0"/>
                <w:numId w:val="13"/>
              </w:numPr>
              <w:ind w:hanging="720"/>
              <w:jc w:val="both"/>
              <w:rPr>
                <w:rFonts w:ascii="Arial" w:hAnsi="Arial" w:cs="Arial"/>
                <w:b/>
                <w:lang w:eastAsia="en-US"/>
              </w:rPr>
            </w:pPr>
            <w:r w:rsidRPr="00AE269D">
              <w:rPr>
                <w:rFonts w:ascii="Arial" w:hAnsi="Arial" w:cs="Arial"/>
                <w:b/>
                <w:lang w:eastAsia="en-US"/>
              </w:rPr>
              <w:t>Community</w:t>
            </w:r>
          </w:p>
          <w:p w14:paraId="64CEE179" w14:textId="77777777" w:rsidR="00AE269D" w:rsidRPr="00AE269D" w:rsidRDefault="00AE269D" w:rsidP="00AE269D">
            <w:pPr>
              <w:ind w:left="720"/>
              <w:jc w:val="both"/>
              <w:rPr>
                <w:rFonts w:ascii="Arial" w:hAnsi="Arial" w:cs="Arial"/>
                <w:b/>
                <w:lang w:eastAsia="en-US"/>
              </w:rPr>
            </w:pPr>
          </w:p>
          <w:p w14:paraId="08C94D85" w14:textId="44503DFD" w:rsidR="00A55709" w:rsidRPr="00A55709" w:rsidRDefault="00A55709" w:rsidP="00A55709">
            <w:pPr>
              <w:pStyle w:val="ListParagraph"/>
              <w:numPr>
                <w:ilvl w:val="0"/>
                <w:numId w:val="27"/>
              </w:numPr>
              <w:jc w:val="both"/>
              <w:rPr>
                <w:rFonts w:ascii="Arial" w:hAnsi="Arial" w:cs="Arial"/>
                <w:lang w:eastAsia="en-US"/>
              </w:rPr>
            </w:pPr>
            <w:r w:rsidRPr="00A55709">
              <w:rPr>
                <w:rFonts w:ascii="Arial" w:hAnsi="Arial" w:cs="Arial"/>
                <w:lang w:eastAsia="en-US"/>
              </w:rPr>
              <w:t>Act professionally and present a positive image of GreenSquareAccord to colleagues, key stakeholders and professionals internally and externally at all times</w:t>
            </w:r>
          </w:p>
          <w:p w14:paraId="2DAF909A" w14:textId="77777777" w:rsidR="00A55709" w:rsidRPr="00A55709" w:rsidRDefault="00A55709" w:rsidP="00A55709">
            <w:pPr>
              <w:jc w:val="both"/>
              <w:rPr>
                <w:rFonts w:ascii="Arial" w:hAnsi="Arial" w:cs="Arial"/>
                <w:lang w:eastAsia="en-US"/>
              </w:rPr>
            </w:pPr>
          </w:p>
          <w:p w14:paraId="34225396" w14:textId="6941CBA9" w:rsidR="00AE269D" w:rsidRPr="00A55709" w:rsidRDefault="00A55709" w:rsidP="00A55709">
            <w:pPr>
              <w:pStyle w:val="ListParagraph"/>
              <w:numPr>
                <w:ilvl w:val="0"/>
                <w:numId w:val="27"/>
              </w:numPr>
              <w:jc w:val="both"/>
              <w:rPr>
                <w:rFonts w:ascii="Arial" w:hAnsi="Arial" w:cs="Arial"/>
                <w:lang w:eastAsia="en-US"/>
              </w:rPr>
            </w:pPr>
            <w:r w:rsidRPr="00A55709">
              <w:rPr>
                <w:rFonts w:ascii="Arial" w:hAnsi="Arial" w:cs="Arial"/>
                <w:lang w:eastAsia="en-US"/>
              </w:rPr>
              <w:t>Manage local community relationships to minimise risks to clients and ensure ongoing community safety / public protection</w:t>
            </w:r>
          </w:p>
          <w:p w14:paraId="01EB5B44" w14:textId="77777777" w:rsidR="00A55709" w:rsidRPr="00AE269D" w:rsidRDefault="00A55709" w:rsidP="00A55709">
            <w:pPr>
              <w:jc w:val="both"/>
              <w:rPr>
                <w:rFonts w:ascii="Arial" w:hAnsi="Arial" w:cs="Arial"/>
                <w:lang w:eastAsia="en-US"/>
              </w:rPr>
            </w:pPr>
          </w:p>
          <w:p w14:paraId="23ED6F0C" w14:textId="77777777" w:rsidR="00AE269D" w:rsidRPr="00AE269D" w:rsidRDefault="00AE269D" w:rsidP="001179E7">
            <w:pPr>
              <w:numPr>
                <w:ilvl w:val="0"/>
                <w:numId w:val="13"/>
              </w:numPr>
              <w:ind w:hanging="720"/>
              <w:jc w:val="both"/>
              <w:rPr>
                <w:rFonts w:ascii="Arial" w:hAnsi="Arial" w:cs="Arial"/>
                <w:b/>
                <w:lang w:eastAsia="en-US"/>
              </w:rPr>
            </w:pPr>
            <w:r w:rsidRPr="00AE269D">
              <w:rPr>
                <w:rFonts w:ascii="Arial" w:hAnsi="Arial" w:cs="Arial"/>
                <w:b/>
                <w:lang w:eastAsia="en-US"/>
              </w:rPr>
              <w:t>General</w:t>
            </w:r>
          </w:p>
          <w:p w14:paraId="66C9D2C2" w14:textId="77777777" w:rsidR="00AE269D" w:rsidRPr="00AE269D" w:rsidRDefault="00AE269D" w:rsidP="00AE269D">
            <w:pPr>
              <w:ind w:left="1005"/>
              <w:jc w:val="both"/>
              <w:rPr>
                <w:rFonts w:ascii="Arial" w:hAnsi="Arial" w:cs="Arial"/>
                <w:lang w:eastAsia="en-US"/>
              </w:rPr>
            </w:pPr>
          </w:p>
          <w:p w14:paraId="01302796" w14:textId="7EC007F4" w:rsidR="00A55709" w:rsidRPr="00A55709" w:rsidRDefault="00A55709" w:rsidP="00A55709">
            <w:pPr>
              <w:pStyle w:val="ListParagraph"/>
              <w:numPr>
                <w:ilvl w:val="0"/>
                <w:numId w:val="28"/>
              </w:numPr>
              <w:rPr>
                <w:rFonts w:ascii="Arial" w:hAnsi="Arial" w:cs="Arial"/>
                <w:bCs/>
              </w:rPr>
            </w:pPr>
            <w:r w:rsidRPr="00A55709">
              <w:rPr>
                <w:rFonts w:ascii="Arial" w:hAnsi="Arial" w:cs="Arial"/>
                <w:bCs/>
              </w:rPr>
              <w:t>Ensure that you comply with relevant health and safety legislation, safeguarding and data protection requirements in line with GreenSquareAccord policies and procedures</w:t>
            </w:r>
          </w:p>
          <w:p w14:paraId="2F6B4B2F" w14:textId="77777777" w:rsidR="00A55709" w:rsidRPr="00A55709" w:rsidRDefault="00A55709" w:rsidP="00A55709">
            <w:pPr>
              <w:rPr>
                <w:rFonts w:ascii="Arial" w:hAnsi="Arial" w:cs="Arial"/>
                <w:bCs/>
              </w:rPr>
            </w:pPr>
          </w:p>
          <w:p w14:paraId="42300B90" w14:textId="5C538A35" w:rsidR="00A55709" w:rsidRPr="00A55709" w:rsidRDefault="00A55709" w:rsidP="00A55709">
            <w:pPr>
              <w:pStyle w:val="ListParagraph"/>
              <w:numPr>
                <w:ilvl w:val="0"/>
                <w:numId w:val="28"/>
              </w:numPr>
              <w:rPr>
                <w:rFonts w:ascii="Arial" w:hAnsi="Arial" w:cs="Arial"/>
                <w:bCs/>
              </w:rPr>
            </w:pPr>
            <w:r w:rsidRPr="00A55709">
              <w:rPr>
                <w:rFonts w:ascii="Arial" w:hAnsi="Arial" w:cs="Arial"/>
                <w:bCs/>
              </w:rPr>
              <w:t>Promote equality of opportunities for clients, staff and all stakeholders accessing services, developing services to meet the needs of individuals and communities respecting diversity of age, faith, culture, gender sexuality or other characteristics</w:t>
            </w:r>
          </w:p>
          <w:p w14:paraId="48386F36" w14:textId="77777777" w:rsidR="00A55709" w:rsidRPr="00A55709" w:rsidRDefault="00A55709" w:rsidP="00A55709">
            <w:pPr>
              <w:rPr>
                <w:rFonts w:ascii="Arial" w:hAnsi="Arial" w:cs="Arial"/>
                <w:bCs/>
              </w:rPr>
            </w:pPr>
          </w:p>
          <w:p w14:paraId="380F4F52" w14:textId="2D106BA7" w:rsidR="00A55709" w:rsidRPr="00A55709" w:rsidRDefault="00A55709" w:rsidP="00A55709">
            <w:pPr>
              <w:pStyle w:val="ListParagraph"/>
              <w:numPr>
                <w:ilvl w:val="0"/>
                <w:numId w:val="28"/>
              </w:numPr>
              <w:rPr>
                <w:rFonts w:ascii="Arial" w:hAnsi="Arial" w:cs="Arial"/>
                <w:bCs/>
              </w:rPr>
            </w:pPr>
            <w:r w:rsidRPr="00A55709">
              <w:rPr>
                <w:rFonts w:ascii="Arial" w:hAnsi="Arial" w:cs="Arial"/>
                <w:bCs/>
              </w:rPr>
              <w:t>Ensure the delivery of  support to clients in a non-judgmental manner</w:t>
            </w:r>
          </w:p>
          <w:p w14:paraId="3E62DB6D" w14:textId="77777777" w:rsidR="00A55709" w:rsidRPr="00A55709" w:rsidRDefault="00A55709" w:rsidP="00A55709">
            <w:pPr>
              <w:rPr>
                <w:rFonts w:ascii="Arial" w:hAnsi="Arial" w:cs="Arial"/>
                <w:bCs/>
              </w:rPr>
            </w:pPr>
          </w:p>
          <w:p w14:paraId="7188A7E1" w14:textId="6B3CA475" w:rsidR="00A55709" w:rsidRPr="00A55709" w:rsidRDefault="00A55709" w:rsidP="00A55709">
            <w:pPr>
              <w:pStyle w:val="ListParagraph"/>
              <w:numPr>
                <w:ilvl w:val="0"/>
                <w:numId w:val="28"/>
              </w:numPr>
              <w:rPr>
                <w:rFonts w:ascii="Arial" w:hAnsi="Arial" w:cs="Arial"/>
                <w:bCs/>
              </w:rPr>
            </w:pPr>
            <w:r w:rsidRPr="00A55709">
              <w:rPr>
                <w:rFonts w:ascii="Arial" w:hAnsi="Arial" w:cs="Arial"/>
                <w:bCs/>
              </w:rPr>
              <w:t>Maximise your own personal development by positively contributing to induction, supervision, training, appraisal and team meetings and by attending relevant professional training, seminars and conferences</w:t>
            </w:r>
          </w:p>
          <w:p w14:paraId="229D674A" w14:textId="77777777" w:rsidR="00A55709" w:rsidRPr="00A55709" w:rsidRDefault="00A55709" w:rsidP="00A55709">
            <w:pPr>
              <w:rPr>
                <w:rFonts w:ascii="Arial" w:hAnsi="Arial" w:cs="Arial"/>
                <w:bCs/>
              </w:rPr>
            </w:pPr>
          </w:p>
          <w:p w14:paraId="4CD1F9DA" w14:textId="5184B90C" w:rsidR="00E56D7B" w:rsidRPr="00A55709" w:rsidRDefault="00A55709" w:rsidP="00A55709">
            <w:pPr>
              <w:pStyle w:val="ListParagraph"/>
              <w:numPr>
                <w:ilvl w:val="0"/>
                <w:numId w:val="28"/>
              </w:numPr>
              <w:rPr>
                <w:rFonts w:ascii="Arial" w:hAnsi="Arial" w:cs="Arial"/>
                <w:bCs/>
              </w:rPr>
            </w:pPr>
            <w:r w:rsidRPr="00A55709">
              <w:rPr>
                <w:rFonts w:ascii="Arial" w:hAnsi="Arial" w:cs="Arial"/>
                <w:bCs/>
              </w:rPr>
              <w:t>Undertake other duties as and when required, in line with the operational needs of the business</w:t>
            </w:r>
          </w:p>
          <w:p w14:paraId="7E86EF04" w14:textId="6F93E3F9" w:rsidR="008D20D3" w:rsidRPr="00AF49AF" w:rsidRDefault="008D20D3" w:rsidP="001A2ECE">
            <w:pPr>
              <w:rPr>
                <w:rFonts w:ascii="Arial" w:hAnsi="Arial" w:cs="Arial"/>
                <w:b/>
              </w:rPr>
            </w:pPr>
          </w:p>
        </w:tc>
      </w:tr>
      <w:tr w:rsidR="001A2ECE" w:rsidRPr="004602F8" w14:paraId="21F92396"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7E306755" w14:textId="61D9710E" w:rsidR="001A2ECE" w:rsidRPr="004602F8" w:rsidRDefault="008D20D3" w:rsidP="001A2ECE">
            <w:pPr>
              <w:rPr>
                <w:rFonts w:ascii="Arial" w:hAnsi="Arial" w:cs="Arial"/>
                <w:b/>
                <w:sz w:val="28"/>
                <w:szCs w:val="28"/>
              </w:rPr>
            </w:pPr>
            <w:r>
              <w:rPr>
                <w:rFonts w:ascii="Arial" w:hAnsi="Arial" w:cs="Arial"/>
                <w:b/>
                <w:sz w:val="28"/>
                <w:szCs w:val="28"/>
              </w:rPr>
              <w:lastRenderedPageBreak/>
              <w:t>The GSA Way</w:t>
            </w:r>
          </w:p>
        </w:tc>
      </w:tr>
      <w:tr w:rsidR="007840CC" w:rsidRPr="004602F8" w14:paraId="729DCA5F"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BD2F950" w14:textId="47B4A010" w:rsidR="007840CC" w:rsidRDefault="008D20D3" w:rsidP="007840CC">
            <w:pPr>
              <w:rPr>
                <w:rFonts w:ascii="Arial" w:eastAsiaTheme="minorHAnsi" w:hAnsi="Arial" w:cs="Arial"/>
              </w:rPr>
            </w:pPr>
            <w:r w:rsidRPr="008D20D3">
              <w:rPr>
                <w:rFonts w:ascii="Arial" w:eastAsiaTheme="minorHAnsi" w:hAnsi="Arial" w:cs="Arial"/>
              </w:rPr>
              <w:t>Our commitments are the culture that defines who we are, they shape the way we interact with our customers and colleagues, impact the way we prioritise and make decisions, and are the way we do things around here.</w:t>
            </w:r>
          </w:p>
          <w:p w14:paraId="776D6485" w14:textId="3AB632EF" w:rsidR="008D20D3" w:rsidRDefault="008D20D3" w:rsidP="007840CC">
            <w:pPr>
              <w:rPr>
                <w:rFonts w:ascii="Arial" w:eastAsiaTheme="minorHAnsi" w:hAnsi="Arial" w:cs="Arial"/>
              </w:rPr>
            </w:pPr>
          </w:p>
          <w:p w14:paraId="1F12CEEA" w14:textId="3181C420" w:rsidR="008D20D3" w:rsidRDefault="008D20D3" w:rsidP="008D20D3">
            <w:pPr>
              <w:pStyle w:val="xmsonormal"/>
              <w:autoSpaceDE w:val="0"/>
              <w:autoSpaceDN w:val="0"/>
              <w:rPr>
                <w:rFonts w:ascii="Arial" w:hAnsi="Arial" w:cs="Arial"/>
                <w:sz w:val="24"/>
                <w:szCs w:val="24"/>
              </w:rPr>
            </w:pPr>
            <w:r>
              <w:rPr>
                <w:rFonts w:ascii="Arial" w:hAnsi="Arial" w:cs="Arial"/>
                <w:sz w:val="24"/>
                <w:szCs w:val="24"/>
              </w:rPr>
              <w:t>As a GreenSquareAccord colleague, you are expected to demonstrate our</w:t>
            </w:r>
            <w:r w:rsidR="002A5740">
              <w:rPr>
                <w:rFonts w:ascii="Arial" w:hAnsi="Arial" w:cs="Arial"/>
                <w:sz w:val="24"/>
                <w:szCs w:val="24"/>
              </w:rPr>
              <w:t xml:space="preserve"> </w:t>
            </w:r>
            <w:r>
              <w:rPr>
                <w:rFonts w:ascii="Arial" w:hAnsi="Arial" w:cs="Arial"/>
                <w:sz w:val="24"/>
                <w:szCs w:val="24"/>
              </w:rPr>
              <w:t>core commitments of the GSA Way. These are:</w:t>
            </w:r>
          </w:p>
          <w:p w14:paraId="2F98B010" w14:textId="77777777" w:rsidR="008D20D3" w:rsidRDefault="008D20D3" w:rsidP="008D20D3">
            <w:pPr>
              <w:pStyle w:val="xmsonormal"/>
              <w:autoSpaceDE w:val="0"/>
              <w:autoSpaceDN w:val="0"/>
              <w:rPr>
                <w:rFonts w:ascii="Arial" w:hAnsi="Arial" w:cs="Arial"/>
                <w:sz w:val="24"/>
                <w:szCs w:val="24"/>
              </w:rPr>
            </w:pPr>
          </w:p>
          <w:p w14:paraId="0FA7337A" w14:textId="77777777" w:rsidR="008D20D3" w:rsidRDefault="008D20D3" w:rsidP="001179E7">
            <w:pPr>
              <w:pStyle w:val="xmsonormal"/>
              <w:numPr>
                <w:ilvl w:val="0"/>
                <w:numId w:val="4"/>
              </w:numPr>
              <w:autoSpaceDE w:val="0"/>
              <w:autoSpaceDN w:val="0"/>
              <w:rPr>
                <w:rFonts w:ascii="Arial" w:hAnsi="Arial" w:cs="Arial"/>
                <w:sz w:val="24"/>
                <w:szCs w:val="24"/>
              </w:rPr>
            </w:pPr>
            <w:r>
              <w:rPr>
                <w:rFonts w:ascii="Arial" w:hAnsi="Arial" w:cs="Arial"/>
                <w:sz w:val="24"/>
                <w:szCs w:val="24"/>
              </w:rPr>
              <w:t>We believe our customer is everything</w:t>
            </w:r>
          </w:p>
          <w:p w14:paraId="1C6E84BF" w14:textId="77777777" w:rsidR="008D20D3" w:rsidRDefault="008D20D3" w:rsidP="001179E7">
            <w:pPr>
              <w:pStyle w:val="xmsonormal"/>
              <w:numPr>
                <w:ilvl w:val="0"/>
                <w:numId w:val="4"/>
              </w:numPr>
              <w:autoSpaceDE w:val="0"/>
              <w:autoSpaceDN w:val="0"/>
              <w:rPr>
                <w:rFonts w:ascii="Arial" w:hAnsi="Arial" w:cs="Arial"/>
                <w:sz w:val="24"/>
                <w:szCs w:val="24"/>
              </w:rPr>
            </w:pPr>
            <w:r>
              <w:rPr>
                <w:rFonts w:ascii="Arial" w:hAnsi="Arial" w:cs="Arial"/>
                <w:sz w:val="24"/>
                <w:szCs w:val="24"/>
              </w:rPr>
              <w:t xml:space="preserve">We are one team </w:t>
            </w:r>
          </w:p>
          <w:p w14:paraId="56E75A6B" w14:textId="77777777" w:rsidR="008D20D3" w:rsidRDefault="008D20D3" w:rsidP="001179E7">
            <w:pPr>
              <w:pStyle w:val="xmsonormal"/>
              <w:numPr>
                <w:ilvl w:val="0"/>
                <w:numId w:val="4"/>
              </w:numPr>
              <w:autoSpaceDE w:val="0"/>
              <w:autoSpaceDN w:val="0"/>
              <w:rPr>
                <w:rFonts w:ascii="Arial" w:hAnsi="Arial" w:cs="Arial"/>
                <w:sz w:val="24"/>
                <w:szCs w:val="24"/>
              </w:rPr>
            </w:pPr>
            <w:r>
              <w:rPr>
                <w:rFonts w:ascii="Arial" w:hAnsi="Arial" w:cs="Arial"/>
                <w:sz w:val="24"/>
                <w:szCs w:val="24"/>
              </w:rPr>
              <w:lastRenderedPageBreak/>
              <w:t>We are supportive and caring</w:t>
            </w:r>
          </w:p>
          <w:p w14:paraId="04849C35" w14:textId="77777777" w:rsidR="008D20D3" w:rsidRDefault="008D20D3" w:rsidP="001179E7">
            <w:pPr>
              <w:pStyle w:val="xmsonormal"/>
              <w:numPr>
                <w:ilvl w:val="0"/>
                <w:numId w:val="4"/>
              </w:numPr>
              <w:autoSpaceDE w:val="0"/>
              <w:autoSpaceDN w:val="0"/>
              <w:rPr>
                <w:rFonts w:ascii="Arial" w:hAnsi="Arial" w:cs="Arial"/>
                <w:sz w:val="24"/>
                <w:szCs w:val="24"/>
              </w:rPr>
            </w:pPr>
            <w:r>
              <w:rPr>
                <w:rFonts w:ascii="Arial" w:hAnsi="Arial" w:cs="Arial"/>
                <w:sz w:val="24"/>
                <w:szCs w:val="24"/>
              </w:rPr>
              <w:t>We are business-minded for social purpose</w:t>
            </w:r>
          </w:p>
          <w:p w14:paraId="27B342D6" w14:textId="234CEA48" w:rsidR="007840CC" w:rsidRDefault="008D20D3" w:rsidP="001179E7">
            <w:pPr>
              <w:pStyle w:val="xmsonormal"/>
              <w:numPr>
                <w:ilvl w:val="0"/>
                <w:numId w:val="4"/>
              </w:numPr>
              <w:autoSpaceDE w:val="0"/>
              <w:autoSpaceDN w:val="0"/>
              <w:rPr>
                <w:rFonts w:ascii="Arial" w:hAnsi="Arial" w:cs="Arial"/>
                <w:sz w:val="24"/>
                <w:szCs w:val="24"/>
              </w:rPr>
            </w:pPr>
            <w:r>
              <w:rPr>
                <w:rFonts w:ascii="Arial" w:hAnsi="Arial" w:cs="Arial"/>
                <w:sz w:val="24"/>
                <w:szCs w:val="24"/>
              </w:rPr>
              <w:t>We are curious and ambitious.</w:t>
            </w:r>
          </w:p>
          <w:p w14:paraId="325AAA91" w14:textId="77777777" w:rsidR="00517F7A" w:rsidRDefault="00517F7A" w:rsidP="00517F7A">
            <w:pPr>
              <w:pStyle w:val="xmsonormal"/>
              <w:autoSpaceDE w:val="0"/>
              <w:autoSpaceDN w:val="0"/>
              <w:rPr>
                <w:rFonts w:ascii="Arial" w:hAnsi="Arial" w:cs="Arial"/>
                <w:sz w:val="24"/>
                <w:szCs w:val="24"/>
              </w:rPr>
            </w:pPr>
          </w:p>
          <w:p w14:paraId="5B4E5B4F" w14:textId="77777777" w:rsidR="00517F7A" w:rsidRPr="00C918AC" w:rsidRDefault="00517F7A" w:rsidP="00517F7A">
            <w:pPr>
              <w:pStyle w:val="xmsonormal"/>
              <w:autoSpaceDE w:val="0"/>
              <w:autoSpaceDN w:val="0"/>
              <w:rPr>
                <w:rFonts w:ascii="Arial" w:hAnsi="Arial" w:cs="Arial"/>
                <w:sz w:val="24"/>
                <w:szCs w:val="24"/>
              </w:rPr>
            </w:pPr>
          </w:p>
          <w:p w14:paraId="0C9CB378" w14:textId="77777777" w:rsidR="007840CC" w:rsidRPr="004602F8" w:rsidRDefault="007840CC" w:rsidP="007840CC">
            <w:pPr>
              <w:rPr>
                <w:rFonts w:ascii="Arial" w:hAnsi="Arial" w:cs="Arial"/>
              </w:rPr>
            </w:pPr>
          </w:p>
        </w:tc>
      </w:tr>
      <w:tr w:rsidR="001A2ECE" w:rsidRPr="004602F8" w14:paraId="0218EC5A" w14:textId="77777777" w:rsidTr="00842361">
        <w:tblPrEx>
          <w:shd w:val="clear" w:color="auto" w:fill="auto"/>
        </w:tblPrEx>
        <w:trPr>
          <w:trHeight w:val="382"/>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2B79FE2E" w14:textId="77777777" w:rsidR="001A2ECE" w:rsidRPr="004602F8" w:rsidRDefault="001A2ECE" w:rsidP="001A2ECE">
            <w:pPr>
              <w:rPr>
                <w:rFonts w:ascii="Arial" w:hAnsi="Arial" w:cs="Arial"/>
                <w:b/>
              </w:rPr>
            </w:pPr>
            <w:r w:rsidRPr="004602F8">
              <w:rPr>
                <w:rFonts w:ascii="Arial" w:hAnsi="Arial" w:cs="Arial"/>
                <w:b/>
                <w:sz w:val="28"/>
                <w:szCs w:val="28"/>
              </w:rPr>
              <w:lastRenderedPageBreak/>
              <w:t>Working Relationships and  Contacts</w:t>
            </w:r>
          </w:p>
        </w:tc>
      </w:tr>
      <w:tr w:rsidR="001A2ECE" w:rsidRPr="004602F8" w14:paraId="781D4931"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2FF0AC" w14:textId="77777777" w:rsidR="001A2ECE" w:rsidRPr="004602F8" w:rsidRDefault="001A2ECE" w:rsidP="001A2ECE">
            <w:pPr>
              <w:rPr>
                <w:rFonts w:ascii="Arial" w:hAnsi="Arial" w:cs="Arial"/>
                <w:b/>
              </w:rPr>
            </w:pPr>
            <w:r w:rsidRPr="004602F8">
              <w:rPr>
                <w:rFonts w:ascii="Arial" w:hAnsi="Arial" w:cs="Arial"/>
                <w:b/>
              </w:rPr>
              <w:t>Internal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2C7C22" w14:textId="2B86A15E" w:rsidR="001A2ECE" w:rsidRDefault="00D83931" w:rsidP="001A2ECE">
            <w:pPr>
              <w:rPr>
                <w:rFonts w:ascii="Arial" w:hAnsi="Arial" w:cs="Arial"/>
              </w:rPr>
            </w:pPr>
            <w:r>
              <w:rPr>
                <w:rFonts w:ascii="Arial" w:hAnsi="Arial" w:cs="Arial"/>
              </w:rPr>
              <w:t>HR, Finance, L&amp;D, Rents Team</w:t>
            </w:r>
          </w:p>
          <w:p w14:paraId="55FA1FA1" w14:textId="77777777" w:rsidR="007840CC" w:rsidRDefault="007840CC" w:rsidP="001A2ECE">
            <w:pPr>
              <w:rPr>
                <w:rFonts w:ascii="Arial" w:hAnsi="Arial" w:cs="Arial"/>
              </w:rPr>
            </w:pPr>
          </w:p>
          <w:p w14:paraId="1E387CED" w14:textId="26A2FE14" w:rsidR="007840CC" w:rsidRPr="004602F8" w:rsidRDefault="007840CC" w:rsidP="001A2ECE">
            <w:pPr>
              <w:rPr>
                <w:rFonts w:ascii="Arial" w:hAnsi="Arial" w:cs="Arial"/>
              </w:rPr>
            </w:pPr>
          </w:p>
        </w:tc>
      </w:tr>
      <w:tr w:rsidR="001A2ECE" w:rsidRPr="004602F8" w14:paraId="083F6249" w14:textId="77777777" w:rsidTr="661F9014">
        <w:tblPrEx>
          <w:shd w:val="clear" w:color="auto" w:fill="auto"/>
        </w:tblPrEx>
        <w:trPr>
          <w:trHeight w:val="341"/>
        </w:trPr>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8DC661" w14:textId="77777777" w:rsidR="001A2ECE" w:rsidRPr="004602F8" w:rsidRDefault="001A2ECE" w:rsidP="001A2ECE">
            <w:pPr>
              <w:rPr>
                <w:rFonts w:ascii="Arial" w:hAnsi="Arial" w:cs="Arial"/>
                <w:b/>
              </w:rPr>
            </w:pPr>
            <w:r w:rsidRPr="004602F8">
              <w:rPr>
                <w:rFonts w:ascii="Arial" w:hAnsi="Arial" w:cs="Arial"/>
                <w:b/>
              </w:rPr>
              <w:t>External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03FCD4F" w14:textId="592242D6" w:rsidR="001A2ECE" w:rsidRDefault="00D83931" w:rsidP="001A2ECE">
            <w:pPr>
              <w:rPr>
                <w:rFonts w:ascii="Arial" w:hAnsi="Arial" w:cs="Arial"/>
              </w:rPr>
            </w:pPr>
            <w:r>
              <w:rPr>
                <w:rFonts w:ascii="Arial" w:hAnsi="Arial" w:cs="Arial"/>
              </w:rPr>
              <w:t xml:space="preserve">Bromsgrove Housing Team, Police, Probation, Prisons, Benefits Service, specialist support agencies </w:t>
            </w:r>
          </w:p>
          <w:p w14:paraId="1B517454" w14:textId="77777777" w:rsidR="007840CC" w:rsidRDefault="007840CC" w:rsidP="001A2ECE">
            <w:pPr>
              <w:rPr>
                <w:rFonts w:ascii="Arial" w:hAnsi="Arial" w:cs="Arial"/>
              </w:rPr>
            </w:pPr>
          </w:p>
          <w:p w14:paraId="59AE2146" w14:textId="6AB4208B" w:rsidR="007840CC" w:rsidRPr="004602F8" w:rsidRDefault="007840CC" w:rsidP="001A2ECE">
            <w:pPr>
              <w:rPr>
                <w:rFonts w:ascii="Arial" w:hAnsi="Arial" w:cs="Arial"/>
              </w:rPr>
            </w:pPr>
          </w:p>
        </w:tc>
      </w:tr>
      <w:tr w:rsidR="001A2ECE" w:rsidRPr="004602F8" w14:paraId="56AF019A"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02AA348F" w14:textId="77777777" w:rsidR="001A2ECE" w:rsidRPr="004602F8" w:rsidRDefault="001A2ECE" w:rsidP="001A2ECE">
            <w:pPr>
              <w:rPr>
                <w:rFonts w:ascii="Arial" w:hAnsi="Arial" w:cs="Arial"/>
                <w:b/>
                <w:sz w:val="28"/>
                <w:szCs w:val="28"/>
              </w:rPr>
            </w:pPr>
            <w:r w:rsidRPr="004602F8">
              <w:rPr>
                <w:rFonts w:ascii="Arial" w:hAnsi="Arial" w:cs="Arial"/>
                <w:b/>
                <w:bCs/>
                <w:sz w:val="32"/>
                <w:szCs w:val="32"/>
              </w:rPr>
              <w:t>Other</w:t>
            </w:r>
          </w:p>
        </w:tc>
      </w:tr>
      <w:tr w:rsidR="001A2ECE" w:rsidRPr="004602F8" w14:paraId="58ECAC4D" w14:textId="77777777" w:rsidTr="661F9014">
        <w:tblPrEx>
          <w:shd w:val="clear" w:color="auto" w:fill="auto"/>
        </w:tblPrEx>
        <w:trPr>
          <w:trHeight w:val="914"/>
        </w:trPr>
        <w:tc>
          <w:tcPr>
            <w:tcW w:w="10632" w:type="dxa"/>
            <w:gridSpan w:val="5"/>
            <w:tcBorders>
              <w:top w:val="single" w:sz="4" w:space="0" w:color="auto"/>
              <w:left w:val="single" w:sz="4" w:space="0" w:color="auto"/>
              <w:bottom w:val="single" w:sz="4" w:space="0" w:color="auto"/>
              <w:right w:val="single" w:sz="4" w:space="0" w:color="auto"/>
            </w:tcBorders>
          </w:tcPr>
          <w:p w14:paraId="12DD5EDF" w14:textId="77777777" w:rsidR="001A2ECE" w:rsidRPr="004602F8" w:rsidRDefault="001A2ECE" w:rsidP="001A2ECE">
            <w:pPr>
              <w:rPr>
                <w:rFonts w:ascii="Arial" w:hAnsi="Arial" w:cs="Arial"/>
              </w:rPr>
            </w:pPr>
          </w:p>
          <w:p w14:paraId="518D4709" w14:textId="280C5425" w:rsidR="001A2ECE" w:rsidRDefault="001A2ECE" w:rsidP="001179E7">
            <w:pPr>
              <w:pStyle w:val="ListParagraph"/>
              <w:numPr>
                <w:ilvl w:val="0"/>
                <w:numId w:val="2"/>
              </w:numPr>
              <w:rPr>
                <w:rFonts w:ascii="Arial" w:hAnsi="Arial" w:cs="Arial"/>
              </w:rPr>
            </w:pPr>
            <w:r w:rsidRPr="004602F8">
              <w:rPr>
                <w:rFonts w:ascii="Arial" w:hAnsi="Arial" w:cs="Arial"/>
              </w:rPr>
              <w:t>Undertake other duties as may reasonably be required.</w:t>
            </w:r>
          </w:p>
          <w:p w14:paraId="7C04C89C" w14:textId="472989C6" w:rsidR="002A5740" w:rsidRDefault="00594E15" w:rsidP="001179E7">
            <w:pPr>
              <w:pStyle w:val="ListParagraph"/>
              <w:numPr>
                <w:ilvl w:val="0"/>
                <w:numId w:val="2"/>
              </w:numPr>
              <w:rPr>
                <w:rFonts w:ascii="Arial" w:hAnsi="Arial" w:cs="Arial"/>
              </w:rPr>
            </w:pPr>
            <w:r>
              <w:rPr>
                <w:rFonts w:ascii="Arial" w:hAnsi="Arial" w:cs="Arial"/>
              </w:rPr>
              <w:t>Actively contribute and p</w:t>
            </w:r>
            <w:r w:rsidR="002A5740">
              <w:rPr>
                <w:rFonts w:ascii="Arial" w:hAnsi="Arial" w:cs="Arial"/>
              </w:rPr>
              <w:t>articipate in PDR</w:t>
            </w:r>
            <w:r>
              <w:rPr>
                <w:rFonts w:ascii="Arial" w:hAnsi="Arial" w:cs="Arial"/>
              </w:rPr>
              <w:t xml:space="preserve"> development reviews and discussions</w:t>
            </w:r>
            <w:r w:rsidR="002A5740">
              <w:rPr>
                <w:rFonts w:ascii="Arial" w:hAnsi="Arial" w:cs="Arial"/>
              </w:rPr>
              <w:t>, supervision meetings, and other meetings, as required.</w:t>
            </w:r>
          </w:p>
          <w:p w14:paraId="4D406BB3" w14:textId="58380E04" w:rsidR="002A5740" w:rsidRDefault="002A5740" w:rsidP="001179E7">
            <w:pPr>
              <w:pStyle w:val="ListParagraph"/>
              <w:numPr>
                <w:ilvl w:val="0"/>
                <w:numId w:val="2"/>
              </w:numPr>
              <w:rPr>
                <w:rFonts w:ascii="Arial" w:hAnsi="Arial" w:cs="Arial"/>
              </w:rPr>
            </w:pPr>
            <w:r>
              <w:rPr>
                <w:rFonts w:ascii="Arial" w:hAnsi="Arial" w:cs="Arial"/>
              </w:rPr>
              <w:t>Complete training that is relevant for the role.</w:t>
            </w:r>
          </w:p>
          <w:p w14:paraId="339ECE30" w14:textId="3EDEBFF3" w:rsidR="00DE0B2D" w:rsidRPr="00DE0B2D" w:rsidRDefault="00DE0B2D" w:rsidP="00DE0B2D">
            <w:pPr>
              <w:pStyle w:val="ListParagraph"/>
              <w:numPr>
                <w:ilvl w:val="0"/>
                <w:numId w:val="2"/>
              </w:numPr>
              <w:rPr>
                <w:rFonts w:ascii="Arial" w:hAnsi="Arial" w:cs="Arial"/>
              </w:rPr>
            </w:pPr>
            <w:r w:rsidRPr="00DE0B2D">
              <w:rPr>
                <w:rFonts w:ascii="Arial" w:hAnsi="Arial" w:cs="Arial"/>
              </w:rPr>
              <w:t>Complete an enhanced DBS application if successful</w:t>
            </w:r>
          </w:p>
          <w:p w14:paraId="6E58D9B5" w14:textId="6CEB7D40" w:rsidR="00DE0B2D" w:rsidRPr="00DE0B2D" w:rsidRDefault="00DE0B2D" w:rsidP="00DE0B2D">
            <w:pPr>
              <w:pStyle w:val="ListParagraph"/>
              <w:numPr>
                <w:ilvl w:val="0"/>
                <w:numId w:val="2"/>
              </w:numPr>
              <w:rPr>
                <w:rFonts w:ascii="Arial" w:hAnsi="Arial" w:cs="Arial"/>
              </w:rPr>
            </w:pPr>
            <w:r w:rsidRPr="00DE0B2D">
              <w:rPr>
                <w:rFonts w:ascii="Arial" w:hAnsi="Arial" w:cs="Arial"/>
              </w:rPr>
              <w:t xml:space="preserve">Have a driving licence and access to a car </w:t>
            </w:r>
          </w:p>
          <w:p w14:paraId="61A4DF86" w14:textId="21A71677" w:rsidR="00DE0B2D" w:rsidRPr="00DE0B2D" w:rsidRDefault="00DE0B2D" w:rsidP="00DE0B2D">
            <w:pPr>
              <w:pStyle w:val="ListParagraph"/>
              <w:numPr>
                <w:ilvl w:val="0"/>
                <w:numId w:val="2"/>
              </w:numPr>
              <w:rPr>
                <w:rFonts w:ascii="Arial" w:hAnsi="Arial" w:cs="Arial"/>
              </w:rPr>
            </w:pPr>
            <w:r w:rsidRPr="00DE0B2D">
              <w:rPr>
                <w:rFonts w:ascii="Arial" w:hAnsi="Arial" w:cs="Arial"/>
              </w:rPr>
              <w:t>Able to work shifts as part of a 24hour staffed rota (if applicable)</w:t>
            </w:r>
          </w:p>
          <w:p w14:paraId="22555561" w14:textId="5E703091" w:rsidR="00DE0B2D" w:rsidRPr="00DE0B2D" w:rsidRDefault="00DE0B2D" w:rsidP="00DE0B2D">
            <w:pPr>
              <w:pStyle w:val="ListParagraph"/>
              <w:numPr>
                <w:ilvl w:val="0"/>
                <w:numId w:val="2"/>
              </w:numPr>
              <w:rPr>
                <w:rFonts w:ascii="Arial" w:hAnsi="Arial" w:cs="Arial"/>
              </w:rPr>
            </w:pPr>
            <w:r w:rsidRPr="00DE0B2D">
              <w:rPr>
                <w:rFonts w:ascii="Arial" w:hAnsi="Arial" w:cs="Arial"/>
              </w:rPr>
              <w:t>Able to work evenings, weekends and bank holidays</w:t>
            </w:r>
            <w:r w:rsidR="00A55709">
              <w:rPr>
                <w:rFonts w:ascii="Arial" w:hAnsi="Arial" w:cs="Arial"/>
              </w:rPr>
              <w:t xml:space="preserve"> (if applicable)</w:t>
            </w:r>
          </w:p>
          <w:p w14:paraId="33EAFCB0" w14:textId="11040C76" w:rsidR="001A2ECE" w:rsidRPr="004602F8" w:rsidRDefault="001A2ECE" w:rsidP="00A55709">
            <w:pPr>
              <w:rPr>
                <w:rFonts w:ascii="Arial" w:hAnsi="Arial" w:cs="Arial"/>
              </w:rPr>
            </w:pPr>
          </w:p>
        </w:tc>
      </w:tr>
    </w:tbl>
    <w:p w14:paraId="0A9AE0F0" w14:textId="777770BF" w:rsidR="004602F8" w:rsidRPr="004602F8" w:rsidRDefault="004602F8">
      <w:pPr>
        <w:rPr>
          <w:rFonts w:ascii="Arial" w:hAnsi="Arial" w:cs="Arial"/>
          <w:b/>
          <w:sz w:val="44"/>
          <w:szCs w:val="44"/>
        </w:rPr>
      </w:pPr>
    </w:p>
    <w:p w14:paraId="551E42F6" w14:textId="77777777" w:rsidR="007840CC" w:rsidRDefault="007840CC">
      <w:pPr>
        <w:rPr>
          <w:rFonts w:ascii="Arial" w:hAnsi="Arial" w:cs="Arial"/>
          <w:b/>
          <w:sz w:val="44"/>
          <w:szCs w:val="44"/>
        </w:rPr>
      </w:pPr>
      <w:r>
        <w:rPr>
          <w:rFonts w:ascii="Arial" w:hAnsi="Arial" w:cs="Arial"/>
          <w:b/>
          <w:sz w:val="44"/>
          <w:szCs w:val="44"/>
        </w:rPr>
        <w:br w:type="page"/>
      </w:r>
    </w:p>
    <w:p w14:paraId="72B41E4B" w14:textId="1EE86959" w:rsidR="006E2029" w:rsidRPr="004602F8" w:rsidRDefault="006E2029" w:rsidP="00E50CD1">
      <w:pPr>
        <w:jc w:val="center"/>
        <w:rPr>
          <w:rFonts w:ascii="Arial" w:hAnsi="Arial" w:cs="Arial"/>
          <w:b/>
          <w:sz w:val="44"/>
          <w:szCs w:val="44"/>
        </w:rPr>
      </w:pPr>
      <w:r w:rsidRPr="004602F8">
        <w:rPr>
          <w:rFonts w:ascii="Arial" w:hAnsi="Arial" w:cs="Arial"/>
          <w:b/>
          <w:sz w:val="44"/>
          <w:szCs w:val="44"/>
        </w:rPr>
        <w:lastRenderedPageBreak/>
        <w:t>Person Specification</w:t>
      </w:r>
    </w:p>
    <w:p w14:paraId="02FB0B8D" w14:textId="77777777" w:rsidR="00F778C6" w:rsidRPr="004602F8" w:rsidRDefault="00F778C6" w:rsidP="006E2029">
      <w:pPr>
        <w:rPr>
          <w:rFonts w:ascii="Arial" w:hAnsi="Arial" w:cs="Arial"/>
          <w:b/>
          <w:sz w:val="18"/>
          <w:szCs w:val="18"/>
        </w:rPr>
      </w:pP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6"/>
        <w:gridCol w:w="5499"/>
      </w:tblGrid>
      <w:tr w:rsidR="004602F8" w:rsidRPr="004602F8" w14:paraId="2ADAFBA8" w14:textId="77777777" w:rsidTr="00842361">
        <w:trPr>
          <w:trHeight w:val="525"/>
        </w:trPr>
        <w:tc>
          <w:tcPr>
            <w:tcW w:w="10915" w:type="dxa"/>
            <w:gridSpan w:val="2"/>
            <w:shd w:val="clear" w:color="auto" w:fill="009999"/>
            <w:noWrap/>
            <w:vAlign w:val="center"/>
            <w:hideMark/>
          </w:tcPr>
          <w:p w14:paraId="4E5841A3" w14:textId="4B962903" w:rsidR="00543061" w:rsidRPr="00E50CD1" w:rsidRDefault="00543061" w:rsidP="00E50CD1">
            <w:pPr>
              <w:jc w:val="center"/>
              <w:rPr>
                <w:rFonts w:ascii="Arial" w:hAnsi="Arial" w:cs="Arial"/>
                <w:b/>
                <w:bCs/>
                <w:sz w:val="28"/>
                <w:szCs w:val="28"/>
              </w:rPr>
            </w:pPr>
            <w:r w:rsidRPr="00E50CD1">
              <w:rPr>
                <w:rFonts w:ascii="Arial" w:hAnsi="Arial" w:cs="Arial"/>
                <w:b/>
                <w:bCs/>
                <w:sz w:val="28"/>
                <w:szCs w:val="28"/>
              </w:rPr>
              <w:t>Q</w:t>
            </w:r>
            <w:r w:rsidR="00E50CD1" w:rsidRPr="00E50CD1">
              <w:rPr>
                <w:rFonts w:ascii="Arial" w:hAnsi="Arial" w:cs="Arial"/>
                <w:b/>
                <w:bCs/>
                <w:sz w:val="28"/>
                <w:szCs w:val="28"/>
              </w:rPr>
              <w:t>UALIFICATIONS</w:t>
            </w:r>
            <w:r w:rsidR="00C63917">
              <w:rPr>
                <w:rFonts w:ascii="Arial" w:hAnsi="Arial" w:cs="Arial"/>
                <w:b/>
                <w:bCs/>
                <w:sz w:val="28"/>
                <w:szCs w:val="28"/>
              </w:rPr>
              <w:t xml:space="preserve"> AND TRAINING</w:t>
            </w:r>
          </w:p>
        </w:tc>
      </w:tr>
      <w:tr w:rsidR="00E50CD1" w:rsidRPr="004602F8" w14:paraId="62BFC241" w14:textId="77777777" w:rsidTr="00583FAA">
        <w:trPr>
          <w:trHeight w:val="525"/>
        </w:trPr>
        <w:tc>
          <w:tcPr>
            <w:tcW w:w="5416" w:type="dxa"/>
            <w:shd w:val="clear" w:color="auto" w:fill="009999"/>
            <w:noWrap/>
            <w:vAlign w:val="center"/>
          </w:tcPr>
          <w:p w14:paraId="09B66A26" w14:textId="3F717DD5" w:rsidR="00E50CD1" w:rsidRPr="004602F8" w:rsidRDefault="00E50CD1" w:rsidP="00E50CD1">
            <w:pPr>
              <w:jc w:val="center"/>
              <w:rPr>
                <w:rFonts w:ascii="Arial" w:hAnsi="Arial" w:cs="Arial"/>
                <w:b/>
                <w:bCs/>
                <w:sz w:val="28"/>
                <w:szCs w:val="28"/>
              </w:rPr>
            </w:pPr>
            <w:r>
              <w:rPr>
                <w:rFonts w:ascii="Arial" w:hAnsi="Arial" w:cs="Arial"/>
                <w:b/>
                <w:bCs/>
                <w:sz w:val="28"/>
                <w:szCs w:val="28"/>
              </w:rPr>
              <w:t>Essential</w:t>
            </w:r>
          </w:p>
        </w:tc>
        <w:tc>
          <w:tcPr>
            <w:tcW w:w="5499" w:type="dxa"/>
            <w:shd w:val="clear" w:color="auto" w:fill="009999"/>
            <w:vAlign w:val="center"/>
          </w:tcPr>
          <w:p w14:paraId="4FC564FB" w14:textId="6778E221" w:rsidR="00E50CD1" w:rsidRPr="004602F8" w:rsidRDefault="00E50CD1" w:rsidP="00E50CD1">
            <w:pPr>
              <w:jc w:val="center"/>
              <w:rPr>
                <w:rFonts w:ascii="Arial" w:hAnsi="Arial" w:cs="Arial"/>
                <w:b/>
                <w:bCs/>
                <w:sz w:val="28"/>
                <w:szCs w:val="28"/>
              </w:rPr>
            </w:pPr>
            <w:r>
              <w:rPr>
                <w:rFonts w:ascii="Arial" w:hAnsi="Arial" w:cs="Arial"/>
                <w:b/>
                <w:bCs/>
                <w:sz w:val="28"/>
                <w:szCs w:val="28"/>
              </w:rPr>
              <w:t>Desirable</w:t>
            </w:r>
          </w:p>
        </w:tc>
      </w:tr>
      <w:tr w:rsidR="00C918AC" w:rsidRPr="004602F8" w14:paraId="2C27C251" w14:textId="77777777" w:rsidTr="00583FAA">
        <w:trPr>
          <w:trHeight w:val="680"/>
        </w:trPr>
        <w:tc>
          <w:tcPr>
            <w:tcW w:w="5416" w:type="dxa"/>
            <w:shd w:val="clear" w:color="auto" w:fill="FFFFFF" w:themeFill="background1"/>
          </w:tcPr>
          <w:p w14:paraId="6B9C1E6B" w14:textId="27E3236B" w:rsidR="00226A91" w:rsidRDefault="00226A91" w:rsidP="00226A91">
            <w:pPr>
              <w:pStyle w:val="ListParagraph"/>
              <w:rPr>
                <w:rFonts w:ascii="Arial" w:hAnsi="Arial" w:cs="Arial"/>
                <w:b/>
                <w:bCs/>
              </w:rPr>
            </w:pPr>
            <w:r w:rsidRPr="00226A91">
              <w:rPr>
                <w:rFonts w:ascii="Arial" w:hAnsi="Arial" w:cs="Arial"/>
                <w:b/>
                <w:bCs/>
              </w:rPr>
              <w:t>Qualifications and Experience</w:t>
            </w:r>
          </w:p>
          <w:p w14:paraId="3DF8D07F" w14:textId="77777777" w:rsidR="00AB06BB" w:rsidRPr="00226A91" w:rsidRDefault="00AB06BB" w:rsidP="00226A91">
            <w:pPr>
              <w:pStyle w:val="ListParagraph"/>
              <w:rPr>
                <w:rFonts w:ascii="Arial" w:hAnsi="Arial" w:cs="Arial"/>
                <w:b/>
                <w:bCs/>
              </w:rPr>
            </w:pPr>
          </w:p>
          <w:p w14:paraId="5BAAD221" w14:textId="77777777" w:rsidR="00AB06BB" w:rsidRPr="00AB06BB" w:rsidRDefault="00AB06BB" w:rsidP="00AB06BB">
            <w:pPr>
              <w:pStyle w:val="ListParagraph"/>
              <w:numPr>
                <w:ilvl w:val="0"/>
                <w:numId w:val="16"/>
              </w:numPr>
              <w:rPr>
                <w:rFonts w:ascii="Arial" w:hAnsi="Arial" w:cs="Arial"/>
              </w:rPr>
            </w:pPr>
            <w:r w:rsidRPr="00AB06BB">
              <w:rPr>
                <w:rFonts w:ascii="Arial" w:hAnsi="Arial" w:cs="Arial"/>
              </w:rPr>
              <w:t>Ability to work effectively with a range of stakeholders including clients, staff, Boards and external partners and commissioners.</w:t>
            </w:r>
          </w:p>
          <w:p w14:paraId="6ED3B17E" w14:textId="2CB665B4" w:rsidR="00C918AC" w:rsidRPr="00AB06BB" w:rsidRDefault="00C918AC" w:rsidP="00AB06BB">
            <w:pPr>
              <w:ind w:left="360"/>
              <w:rPr>
                <w:rFonts w:ascii="Arial" w:hAnsi="Arial" w:cs="Arial"/>
                <w:b/>
                <w:bCs/>
              </w:rPr>
            </w:pPr>
          </w:p>
        </w:tc>
        <w:tc>
          <w:tcPr>
            <w:tcW w:w="5499" w:type="dxa"/>
            <w:shd w:val="clear" w:color="auto" w:fill="FFFFFF" w:themeFill="background1"/>
          </w:tcPr>
          <w:p w14:paraId="5D62A383" w14:textId="2C4CAFA0" w:rsidR="00C918AC" w:rsidRPr="00AB06BB" w:rsidRDefault="00C918AC" w:rsidP="00AB06BB">
            <w:pPr>
              <w:rPr>
                <w:rFonts w:ascii="Arial" w:hAnsi="Arial" w:cs="Arial"/>
                <w:bCs/>
              </w:rPr>
            </w:pPr>
          </w:p>
        </w:tc>
      </w:tr>
      <w:tr w:rsidR="00C918AC" w:rsidRPr="004602F8" w14:paraId="0E985502" w14:textId="77777777" w:rsidTr="00583FAA">
        <w:trPr>
          <w:trHeight w:val="704"/>
        </w:trPr>
        <w:tc>
          <w:tcPr>
            <w:tcW w:w="5416" w:type="dxa"/>
            <w:shd w:val="clear" w:color="auto" w:fill="FFFFFF" w:themeFill="background1"/>
          </w:tcPr>
          <w:p w14:paraId="4FD27A77" w14:textId="77777777" w:rsidR="00C918AC" w:rsidRDefault="00226A91" w:rsidP="001A2ECE">
            <w:pPr>
              <w:rPr>
                <w:rFonts w:ascii="Arial" w:hAnsi="Arial" w:cs="Arial"/>
                <w:b/>
                <w:bCs/>
              </w:rPr>
            </w:pPr>
            <w:r w:rsidRPr="00226A91">
              <w:rPr>
                <w:rFonts w:ascii="Arial" w:hAnsi="Arial" w:cs="Arial"/>
                <w:b/>
                <w:bCs/>
              </w:rPr>
              <w:t>Skills and abilities</w:t>
            </w:r>
          </w:p>
          <w:p w14:paraId="1650AF6E" w14:textId="77777777" w:rsidR="00226A91" w:rsidRPr="00226A91" w:rsidRDefault="00226A91" w:rsidP="00226A91">
            <w:pPr>
              <w:pStyle w:val="ListParagraph"/>
              <w:rPr>
                <w:rFonts w:ascii="Arial" w:hAnsi="Arial" w:cs="Arial"/>
                <w:bCs/>
              </w:rPr>
            </w:pPr>
          </w:p>
          <w:p w14:paraId="5B17216D" w14:textId="13FCB37D" w:rsidR="00AB06BB" w:rsidRPr="00AB06BB" w:rsidRDefault="00AB06BB" w:rsidP="00AB06BB">
            <w:pPr>
              <w:pStyle w:val="ListParagraph"/>
              <w:numPr>
                <w:ilvl w:val="0"/>
                <w:numId w:val="16"/>
              </w:numPr>
              <w:rPr>
                <w:rFonts w:ascii="Arial" w:hAnsi="Arial" w:cs="Arial"/>
                <w:bCs/>
              </w:rPr>
            </w:pPr>
            <w:r w:rsidRPr="00AB06BB">
              <w:rPr>
                <w:rFonts w:ascii="Arial" w:hAnsi="Arial" w:cs="Arial"/>
                <w:bCs/>
              </w:rPr>
              <w:t>Excellent skills in working with vulnerable people</w:t>
            </w:r>
          </w:p>
          <w:p w14:paraId="25207D71" w14:textId="77777777" w:rsidR="00AB06BB" w:rsidRDefault="00AB06BB" w:rsidP="00AB06BB">
            <w:pPr>
              <w:rPr>
                <w:rFonts w:ascii="Arial" w:hAnsi="Arial" w:cs="Arial"/>
                <w:bCs/>
              </w:rPr>
            </w:pPr>
          </w:p>
          <w:p w14:paraId="216A3FC5" w14:textId="2FC14929" w:rsidR="00AB06BB" w:rsidRPr="00AB06BB" w:rsidRDefault="00AB06BB" w:rsidP="00AB06BB">
            <w:pPr>
              <w:pStyle w:val="ListParagraph"/>
              <w:numPr>
                <w:ilvl w:val="0"/>
                <w:numId w:val="16"/>
              </w:numPr>
              <w:rPr>
                <w:rFonts w:ascii="Arial" w:hAnsi="Arial" w:cs="Arial"/>
                <w:bCs/>
              </w:rPr>
            </w:pPr>
            <w:r w:rsidRPr="00AB06BB">
              <w:rPr>
                <w:rFonts w:ascii="Arial" w:hAnsi="Arial" w:cs="Arial"/>
                <w:bCs/>
              </w:rPr>
              <w:t>Organised and methodical in delivering service excellence using procedural and legislative frameworks.</w:t>
            </w:r>
          </w:p>
          <w:p w14:paraId="4884D6A4" w14:textId="77777777" w:rsidR="00AB06BB" w:rsidRDefault="00AB06BB" w:rsidP="00AB06BB">
            <w:pPr>
              <w:rPr>
                <w:rFonts w:ascii="Arial" w:hAnsi="Arial" w:cs="Arial"/>
                <w:bCs/>
              </w:rPr>
            </w:pPr>
          </w:p>
          <w:p w14:paraId="041D34FF" w14:textId="471D4249" w:rsidR="00AB06BB" w:rsidRPr="00AB06BB" w:rsidRDefault="00AB06BB" w:rsidP="00AB06BB">
            <w:pPr>
              <w:pStyle w:val="ListParagraph"/>
              <w:numPr>
                <w:ilvl w:val="0"/>
                <w:numId w:val="16"/>
              </w:numPr>
              <w:rPr>
                <w:rFonts w:ascii="Arial" w:hAnsi="Arial" w:cs="Arial"/>
                <w:bCs/>
              </w:rPr>
            </w:pPr>
            <w:r w:rsidRPr="00AB06BB">
              <w:rPr>
                <w:rFonts w:ascii="Arial" w:hAnsi="Arial" w:cs="Arial"/>
                <w:bCs/>
              </w:rPr>
              <w:t>Demonstrate sustained levels of personal initiative to be creative and innovative and deliver effective service solutions</w:t>
            </w:r>
          </w:p>
          <w:p w14:paraId="14E598A2" w14:textId="77777777" w:rsidR="00AB06BB" w:rsidRDefault="00AB06BB" w:rsidP="00AB06BB">
            <w:pPr>
              <w:rPr>
                <w:rFonts w:ascii="Arial" w:hAnsi="Arial" w:cs="Arial"/>
                <w:bCs/>
              </w:rPr>
            </w:pPr>
          </w:p>
          <w:p w14:paraId="681C8C0F" w14:textId="216E05EA" w:rsidR="00226A91" w:rsidRPr="00AB06BB" w:rsidRDefault="00AB06BB" w:rsidP="00AB06BB">
            <w:pPr>
              <w:pStyle w:val="ListParagraph"/>
              <w:numPr>
                <w:ilvl w:val="0"/>
                <w:numId w:val="16"/>
              </w:numPr>
              <w:rPr>
                <w:rFonts w:ascii="Arial" w:hAnsi="Arial" w:cs="Arial"/>
                <w:bCs/>
              </w:rPr>
            </w:pPr>
            <w:r w:rsidRPr="00AB06BB">
              <w:rPr>
                <w:rFonts w:ascii="Arial" w:hAnsi="Arial" w:cs="Arial"/>
                <w:bCs/>
              </w:rPr>
              <w:t>Able to manage conflicting priorities and a busy schedule of short, medium and long term activities. Can prioritise and deliver against objectives.</w:t>
            </w:r>
          </w:p>
        </w:tc>
        <w:tc>
          <w:tcPr>
            <w:tcW w:w="5499" w:type="dxa"/>
            <w:shd w:val="clear" w:color="auto" w:fill="FFFFFF" w:themeFill="background1"/>
          </w:tcPr>
          <w:p w14:paraId="32FE3D1D" w14:textId="77777777" w:rsidR="00C918AC" w:rsidRDefault="00C918AC" w:rsidP="00AB06BB">
            <w:pPr>
              <w:rPr>
                <w:rFonts w:ascii="Arial" w:hAnsi="Arial" w:cs="Arial"/>
                <w:bCs/>
              </w:rPr>
            </w:pPr>
          </w:p>
          <w:p w14:paraId="3A9BC402" w14:textId="77777777" w:rsidR="00AB06BB" w:rsidRDefault="00AB06BB" w:rsidP="00AB06BB">
            <w:pPr>
              <w:rPr>
                <w:rFonts w:ascii="Arial" w:hAnsi="Arial" w:cs="Arial"/>
                <w:bCs/>
              </w:rPr>
            </w:pPr>
          </w:p>
          <w:p w14:paraId="7B386CDD" w14:textId="7670C8E9" w:rsidR="00AB06BB" w:rsidRPr="00AB06BB" w:rsidRDefault="00AB06BB" w:rsidP="00AB06BB">
            <w:pPr>
              <w:pStyle w:val="ListParagraph"/>
              <w:numPr>
                <w:ilvl w:val="0"/>
                <w:numId w:val="16"/>
              </w:numPr>
              <w:rPr>
                <w:rFonts w:ascii="Arial" w:hAnsi="Arial" w:cs="Arial"/>
                <w:bCs/>
              </w:rPr>
            </w:pPr>
            <w:r w:rsidRPr="00AB06BB">
              <w:rPr>
                <w:rFonts w:ascii="Arial" w:hAnsi="Arial" w:cs="Arial"/>
                <w:bCs/>
              </w:rPr>
              <w:t>Client engagement activities</w:t>
            </w:r>
          </w:p>
          <w:p w14:paraId="11E567D3" w14:textId="77777777" w:rsidR="00AB06BB" w:rsidRDefault="00AB06BB" w:rsidP="00AB06BB">
            <w:pPr>
              <w:rPr>
                <w:rFonts w:ascii="Arial" w:hAnsi="Arial" w:cs="Arial"/>
                <w:bCs/>
              </w:rPr>
            </w:pPr>
          </w:p>
          <w:p w14:paraId="777996BA" w14:textId="52918060" w:rsidR="00AB06BB" w:rsidRPr="00AB06BB" w:rsidRDefault="00AB06BB" w:rsidP="00AB06BB">
            <w:pPr>
              <w:pStyle w:val="ListParagraph"/>
              <w:numPr>
                <w:ilvl w:val="0"/>
                <w:numId w:val="16"/>
              </w:numPr>
              <w:rPr>
                <w:rFonts w:ascii="Arial" w:hAnsi="Arial" w:cs="Arial"/>
                <w:bCs/>
              </w:rPr>
            </w:pPr>
            <w:r w:rsidRPr="00AB06BB">
              <w:rPr>
                <w:rFonts w:ascii="Arial" w:hAnsi="Arial" w:cs="Arial"/>
                <w:bCs/>
              </w:rPr>
              <w:t>Community relationship management</w:t>
            </w:r>
          </w:p>
        </w:tc>
      </w:tr>
    </w:tbl>
    <w:p w14:paraId="722AB905" w14:textId="77777777" w:rsidR="007F2726" w:rsidRDefault="007F2726"/>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3686"/>
        <w:gridCol w:w="3656"/>
      </w:tblGrid>
      <w:tr w:rsidR="001A2ECE" w:rsidRPr="004602F8" w14:paraId="764563D1" w14:textId="77777777" w:rsidTr="00842361">
        <w:trPr>
          <w:trHeight w:val="637"/>
        </w:trPr>
        <w:tc>
          <w:tcPr>
            <w:tcW w:w="10915" w:type="dxa"/>
            <w:gridSpan w:val="3"/>
            <w:shd w:val="clear" w:color="auto" w:fill="009999"/>
            <w:vAlign w:val="center"/>
            <w:hideMark/>
          </w:tcPr>
          <w:p w14:paraId="3B98F6EB" w14:textId="6F4AAA0B" w:rsidR="001A2ECE" w:rsidRPr="00E50CD1" w:rsidRDefault="001A2ECE" w:rsidP="00E50CD1">
            <w:pPr>
              <w:jc w:val="center"/>
              <w:rPr>
                <w:rFonts w:ascii="Arial" w:hAnsi="Arial" w:cs="Arial"/>
                <w:b/>
                <w:bCs/>
                <w:sz w:val="28"/>
                <w:szCs w:val="28"/>
              </w:rPr>
            </w:pPr>
            <w:r w:rsidRPr="00E50CD1">
              <w:rPr>
                <w:rFonts w:ascii="Arial" w:hAnsi="Arial" w:cs="Arial"/>
                <w:b/>
                <w:bCs/>
                <w:sz w:val="28"/>
                <w:szCs w:val="28"/>
              </w:rPr>
              <w:t>K</w:t>
            </w:r>
            <w:r w:rsidR="00E50CD1" w:rsidRPr="00E50CD1">
              <w:rPr>
                <w:rFonts w:ascii="Arial" w:hAnsi="Arial" w:cs="Arial"/>
                <w:b/>
                <w:bCs/>
                <w:sz w:val="28"/>
                <w:szCs w:val="28"/>
              </w:rPr>
              <w:t xml:space="preserve">NOWLEDGE, SKILLS AND EXPERIENCE </w:t>
            </w:r>
          </w:p>
        </w:tc>
      </w:tr>
      <w:tr w:rsidR="00583FAA" w:rsidRPr="004602F8" w14:paraId="114BAE27" w14:textId="77777777" w:rsidTr="001A7A8B">
        <w:trPr>
          <w:trHeight w:val="637"/>
        </w:trPr>
        <w:tc>
          <w:tcPr>
            <w:tcW w:w="3573" w:type="dxa"/>
            <w:shd w:val="clear" w:color="auto" w:fill="009999"/>
            <w:vAlign w:val="center"/>
          </w:tcPr>
          <w:p w14:paraId="31FFF52C" w14:textId="55BDE201" w:rsidR="00583FAA" w:rsidRPr="00842361" w:rsidRDefault="00583FAA" w:rsidP="00E50CD1">
            <w:pPr>
              <w:jc w:val="center"/>
              <w:rPr>
                <w:rFonts w:ascii="Arial" w:hAnsi="Arial" w:cs="Arial"/>
                <w:b/>
                <w:bCs/>
                <w:sz w:val="28"/>
                <w:szCs w:val="28"/>
              </w:rPr>
            </w:pPr>
          </w:p>
        </w:tc>
        <w:tc>
          <w:tcPr>
            <w:tcW w:w="3686" w:type="dxa"/>
            <w:shd w:val="clear" w:color="auto" w:fill="009999"/>
            <w:vAlign w:val="center"/>
          </w:tcPr>
          <w:p w14:paraId="53813D7E" w14:textId="32298F08" w:rsidR="00583FAA" w:rsidRPr="00842361" w:rsidRDefault="00583FAA" w:rsidP="00E50CD1">
            <w:pPr>
              <w:jc w:val="center"/>
              <w:rPr>
                <w:rFonts w:ascii="Arial" w:hAnsi="Arial" w:cs="Arial"/>
                <w:b/>
                <w:bCs/>
                <w:sz w:val="28"/>
                <w:szCs w:val="28"/>
              </w:rPr>
            </w:pPr>
            <w:r>
              <w:rPr>
                <w:rFonts w:ascii="Arial" w:hAnsi="Arial" w:cs="Arial"/>
                <w:b/>
                <w:bCs/>
                <w:sz w:val="28"/>
                <w:szCs w:val="28"/>
              </w:rPr>
              <w:t>Essential</w:t>
            </w:r>
          </w:p>
        </w:tc>
        <w:tc>
          <w:tcPr>
            <w:tcW w:w="3656" w:type="dxa"/>
            <w:shd w:val="clear" w:color="auto" w:fill="009999"/>
            <w:vAlign w:val="center"/>
          </w:tcPr>
          <w:p w14:paraId="32A223FF" w14:textId="4E21F8E5" w:rsidR="00583FAA" w:rsidRPr="00842361" w:rsidRDefault="00583FAA" w:rsidP="00E50CD1">
            <w:pPr>
              <w:jc w:val="center"/>
              <w:rPr>
                <w:rFonts w:ascii="Arial" w:hAnsi="Arial" w:cs="Arial"/>
                <w:b/>
                <w:bCs/>
                <w:sz w:val="28"/>
                <w:szCs w:val="28"/>
              </w:rPr>
            </w:pPr>
            <w:r>
              <w:rPr>
                <w:rFonts w:ascii="Arial" w:hAnsi="Arial" w:cs="Arial"/>
                <w:b/>
                <w:bCs/>
                <w:sz w:val="28"/>
                <w:szCs w:val="28"/>
              </w:rPr>
              <w:t>Desirable</w:t>
            </w:r>
          </w:p>
        </w:tc>
      </w:tr>
      <w:tr w:rsidR="00583FAA" w:rsidRPr="004602F8" w14:paraId="6209B7C6" w14:textId="77777777" w:rsidTr="00E154B3">
        <w:trPr>
          <w:trHeight w:val="359"/>
        </w:trPr>
        <w:tc>
          <w:tcPr>
            <w:tcW w:w="3573" w:type="dxa"/>
            <w:shd w:val="clear" w:color="auto" w:fill="009999"/>
            <w:vAlign w:val="center"/>
          </w:tcPr>
          <w:p w14:paraId="23E251EB" w14:textId="09F96736" w:rsidR="00583FAA" w:rsidRPr="00120B2B" w:rsidRDefault="00E154B3" w:rsidP="00120B2B">
            <w:pPr>
              <w:jc w:val="center"/>
              <w:rPr>
                <w:rFonts w:ascii="Arial" w:hAnsi="Arial" w:cs="Arial"/>
                <w:b/>
              </w:rPr>
            </w:pPr>
            <w:r>
              <w:rPr>
                <w:rFonts w:ascii="Arial" w:hAnsi="Arial" w:cs="Arial"/>
                <w:b/>
              </w:rPr>
              <w:t>Knowledge</w:t>
            </w:r>
          </w:p>
        </w:tc>
        <w:tc>
          <w:tcPr>
            <w:tcW w:w="3686" w:type="dxa"/>
            <w:shd w:val="clear" w:color="auto" w:fill="FFFFFF" w:themeFill="background1"/>
          </w:tcPr>
          <w:p w14:paraId="60383140" w14:textId="394EB14B" w:rsidR="00E154B3" w:rsidRPr="00E154B3" w:rsidRDefault="00E154B3" w:rsidP="00E154B3">
            <w:pPr>
              <w:pStyle w:val="ListParagraph"/>
              <w:numPr>
                <w:ilvl w:val="0"/>
                <w:numId w:val="29"/>
              </w:numPr>
              <w:rPr>
                <w:rFonts w:ascii="Arial" w:hAnsi="Arial" w:cs="Arial"/>
                <w:bCs/>
              </w:rPr>
            </w:pPr>
            <w:r w:rsidRPr="00E154B3">
              <w:rPr>
                <w:rFonts w:ascii="Arial" w:hAnsi="Arial" w:cs="Arial"/>
                <w:bCs/>
              </w:rPr>
              <w:t>Criminal justice system and agencies working within the sector</w:t>
            </w:r>
          </w:p>
          <w:p w14:paraId="5078D027" w14:textId="7718DA1A" w:rsidR="00E154B3" w:rsidRPr="00E154B3" w:rsidRDefault="00E154B3" w:rsidP="00E154B3">
            <w:pPr>
              <w:pStyle w:val="ListParagraph"/>
              <w:numPr>
                <w:ilvl w:val="0"/>
                <w:numId w:val="29"/>
              </w:numPr>
              <w:rPr>
                <w:rFonts w:ascii="Arial" w:hAnsi="Arial" w:cs="Arial"/>
                <w:bCs/>
              </w:rPr>
            </w:pPr>
            <w:r w:rsidRPr="00E154B3">
              <w:rPr>
                <w:rFonts w:ascii="Arial" w:hAnsi="Arial" w:cs="Arial"/>
                <w:bCs/>
              </w:rPr>
              <w:t>Drugs and alcohol services</w:t>
            </w:r>
          </w:p>
          <w:p w14:paraId="40C115A9" w14:textId="790A859D" w:rsidR="00E154B3" w:rsidRPr="00E154B3" w:rsidRDefault="00E154B3" w:rsidP="00E154B3">
            <w:pPr>
              <w:pStyle w:val="ListParagraph"/>
              <w:numPr>
                <w:ilvl w:val="0"/>
                <w:numId w:val="29"/>
              </w:numPr>
              <w:rPr>
                <w:rFonts w:ascii="Arial" w:hAnsi="Arial" w:cs="Arial"/>
                <w:bCs/>
              </w:rPr>
            </w:pPr>
            <w:r w:rsidRPr="00E154B3">
              <w:rPr>
                <w:rFonts w:ascii="Arial" w:hAnsi="Arial" w:cs="Arial"/>
                <w:bCs/>
              </w:rPr>
              <w:t>Clear understanding of managing risk of harm and risk of re-offending</w:t>
            </w:r>
          </w:p>
          <w:p w14:paraId="59CEDCB9" w14:textId="605F3D57" w:rsidR="00E82BD0" w:rsidRPr="00E154B3" w:rsidRDefault="00E154B3" w:rsidP="00E154B3">
            <w:pPr>
              <w:pStyle w:val="ListParagraph"/>
              <w:numPr>
                <w:ilvl w:val="0"/>
                <w:numId w:val="29"/>
              </w:numPr>
              <w:rPr>
                <w:rFonts w:ascii="Arial" w:hAnsi="Arial" w:cs="Arial"/>
                <w:bCs/>
              </w:rPr>
            </w:pPr>
            <w:r w:rsidRPr="00E154B3">
              <w:rPr>
                <w:rFonts w:ascii="Arial" w:hAnsi="Arial" w:cs="Arial"/>
                <w:bCs/>
              </w:rPr>
              <w:t>Understanding and implementation of fairness, equality and diversity activities</w:t>
            </w:r>
          </w:p>
        </w:tc>
        <w:tc>
          <w:tcPr>
            <w:tcW w:w="3656" w:type="dxa"/>
            <w:shd w:val="clear" w:color="auto" w:fill="FFFFFF" w:themeFill="background1"/>
          </w:tcPr>
          <w:p w14:paraId="6FE43519" w14:textId="3ED8193C" w:rsidR="00E154B3" w:rsidRPr="00E154B3" w:rsidRDefault="00E154B3" w:rsidP="00E154B3">
            <w:pPr>
              <w:pStyle w:val="ListParagraph"/>
              <w:numPr>
                <w:ilvl w:val="0"/>
                <w:numId w:val="29"/>
              </w:numPr>
              <w:rPr>
                <w:rFonts w:ascii="Arial" w:hAnsi="Arial" w:cs="Arial"/>
                <w:bCs/>
              </w:rPr>
            </w:pPr>
            <w:r w:rsidRPr="00E154B3">
              <w:rPr>
                <w:rFonts w:ascii="Arial" w:hAnsi="Arial" w:cs="Arial"/>
                <w:bCs/>
              </w:rPr>
              <w:t>Knowledge of housing sector, in particular supported housing</w:t>
            </w:r>
          </w:p>
          <w:p w14:paraId="6FF696F2" w14:textId="75CDB6A1" w:rsidR="00583FAA" w:rsidRPr="00E154B3" w:rsidRDefault="00E154B3" w:rsidP="00E154B3">
            <w:pPr>
              <w:pStyle w:val="ListParagraph"/>
              <w:numPr>
                <w:ilvl w:val="0"/>
                <w:numId w:val="29"/>
              </w:numPr>
              <w:rPr>
                <w:rFonts w:ascii="Arial" w:hAnsi="Arial" w:cs="Arial"/>
                <w:bCs/>
              </w:rPr>
            </w:pPr>
            <w:r w:rsidRPr="00E154B3">
              <w:rPr>
                <w:rFonts w:ascii="Arial" w:hAnsi="Arial" w:cs="Arial"/>
                <w:bCs/>
              </w:rPr>
              <w:t>Legislative regulations in respect of offenders within the community</w:t>
            </w:r>
          </w:p>
        </w:tc>
      </w:tr>
      <w:tr w:rsidR="00A93B0A" w:rsidRPr="004602F8" w14:paraId="31769C98" w14:textId="77777777" w:rsidTr="001A7A8B">
        <w:trPr>
          <w:trHeight w:val="711"/>
        </w:trPr>
        <w:tc>
          <w:tcPr>
            <w:tcW w:w="3573" w:type="dxa"/>
            <w:shd w:val="clear" w:color="auto" w:fill="009999"/>
            <w:vAlign w:val="center"/>
          </w:tcPr>
          <w:p w14:paraId="715B1A59" w14:textId="3D753D4F" w:rsidR="00A93B0A" w:rsidRPr="00120B2B" w:rsidRDefault="00434BED" w:rsidP="00120B2B">
            <w:pPr>
              <w:jc w:val="center"/>
              <w:rPr>
                <w:rFonts w:ascii="Arial" w:hAnsi="Arial" w:cs="Arial"/>
                <w:b/>
              </w:rPr>
            </w:pPr>
            <w:r w:rsidRPr="00120B2B">
              <w:rPr>
                <w:rFonts w:ascii="Arial" w:hAnsi="Arial" w:cs="Arial"/>
                <w:b/>
              </w:rPr>
              <w:lastRenderedPageBreak/>
              <w:t>Problem solving</w:t>
            </w:r>
          </w:p>
        </w:tc>
        <w:tc>
          <w:tcPr>
            <w:tcW w:w="3686" w:type="dxa"/>
            <w:shd w:val="clear" w:color="auto" w:fill="FFFFFF" w:themeFill="background1"/>
          </w:tcPr>
          <w:p w14:paraId="2AD18103" w14:textId="5B406FBB" w:rsidR="00A93B0A" w:rsidRPr="00A1176D" w:rsidRDefault="00E82BD0" w:rsidP="001179E7">
            <w:pPr>
              <w:pStyle w:val="ListParagraph"/>
              <w:numPr>
                <w:ilvl w:val="0"/>
                <w:numId w:val="19"/>
              </w:numPr>
              <w:rPr>
                <w:rFonts w:ascii="Arial" w:hAnsi="Arial" w:cs="Arial"/>
                <w:bCs/>
              </w:rPr>
            </w:pPr>
            <w:r w:rsidRPr="00A1176D">
              <w:rPr>
                <w:rFonts w:ascii="Arial" w:hAnsi="Arial" w:cs="Arial"/>
                <w:bCs/>
              </w:rPr>
              <w:t>Demonstrate sustained levels of personal initiative to be creative and innovative and deliver effective service solutions</w:t>
            </w:r>
          </w:p>
          <w:p w14:paraId="4F0EC649" w14:textId="1139E8F7" w:rsidR="00E82BD0" w:rsidRPr="00A1176D" w:rsidRDefault="00E82BD0" w:rsidP="001179E7">
            <w:pPr>
              <w:pStyle w:val="ListParagraph"/>
              <w:numPr>
                <w:ilvl w:val="0"/>
                <w:numId w:val="19"/>
              </w:numPr>
              <w:rPr>
                <w:rFonts w:ascii="Arial" w:hAnsi="Arial" w:cs="Arial"/>
                <w:bCs/>
              </w:rPr>
            </w:pPr>
            <w:r w:rsidRPr="00A1176D">
              <w:rPr>
                <w:rFonts w:ascii="Arial" w:hAnsi="Arial" w:cs="Arial"/>
                <w:bCs/>
              </w:rPr>
              <w:t>Ability to multi-task and work under pressure</w:t>
            </w:r>
          </w:p>
        </w:tc>
        <w:tc>
          <w:tcPr>
            <w:tcW w:w="3656" w:type="dxa"/>
            <w:shd w:val="clear" w:color="auto" w:fill="FFFFFF" w:themeFill="background1"/>
          </w:tcPr>
          <w:p w14:paraId="04D9C566" w14:textId="77777777" w:rsidR="00A93B0A" w:rsidRPr="004602F8" w:rsidRDefault="00A93B0A" w:rsidP="00E50CD1">
            <w:pPr>
              <w:rPr>
                <w:rFonts w:ascii="Arial" w:hAnsi="Arial" w:cs="Arial"/>
                <w:bCs/>
              </w:rPr>
            </w:pPr>
          </w:p>
        </w:tc>
      </w:tr>
      <w:tr w:rsidR="007E4425" w:rsidRPr="004602F8" w14:paraId="0D95281D" w14:textId="77777777" w:rsidTr="001A7A8B">
        <w:trPr>
          <w:trHeight w:val="711"/>
        </w:trPr>
        <w:tc>
          <w:tcPr>
            <w:tcW w:w="3573" w:type="dxa"/>
            <w:shd w:val="clear" w:color="auto" w:fill="009999"/>
            <w:vAlign w:val="center"/>
          </w:tcPr>
          <w:p w14:paraId="2F2E125D" w14:textId="71D6D910" w:rsidR="007E4425" w:rsidRPr="00120B2B" w:rsidRDefault="007E4425" w:rsidP="00120B2B">
            <w:pPr>
              <w:jc w:val="center"/>
              <w:rPr>
                <w:rFonts w:ascii="Arial" w:hAnsi="Arial" w:cs="Arial"/>
                <w:b/>
              </w:rPr>
            </w:pPr>
            <w:r>
              <w:rPr>
                <w:rFonts w:ascii="Arial" w:hAnsi="Arial" w:cs="Arial"/>
                <w:b/>
              </w:rPr>
              <w:t>Influencing</w:t>
            </w:r>
          </w:p>
        </w:tc>
        <w:tc>
          <w:tcPr>
            <w:tcW w:w="3686" w:type="dxa"/>
            <w:shd w:val="clear" w:color="auto" w:fill="FFFFFF" w:themeFill="background1"/>
          </w:tcPr>
          <w:p w14:paraId="484459FD" w14:textId="40725368" w:rsidR="007E4425" w:rsidRDefault="00E154B3" w:rsidP="001179E7">
            <w:pPr>
              <w:pStyle w:val="ListParagraph"/>
              <w:numPr>
                <w:ilvl w:val="0"/>
                <w:numId w:val="20"/>
              </w:numPr>
              <w:rPr>
                <w:rFonts w:ascii="Arial" w:hAnsi="Arial" w:cs="Arial"/>
                <w:bCs/>
              </w:rPr>
            </w:pPr>
            <w:r>
              <w:rPr>
                <w:rFonts w:ascii="Arial" w:hAnsi="Arial" w:cs="Arial"/>
                <w:bCs/>
              </w:rPr>
              <w:t>T</w:t>
            </w:r>
            <w:r w:rsidR="00E82BD0" w:rsidRPr="00A1176D">
              <w:rPr>
                <w:rFonts w:ascii="Arial" w:hAnsi="Arial" w:cs="Arial"/>
                <w:bCs/>
              </w:rPr>
              <w:t xml:space="preserve">o identify </w:t>
            </w:r>
            <w:r>
              <w:rPr>
                <w:rFonts w:ascii="Arial" w:hAnsi="Arial" w:cs="Arial"/>
                <w:bCs/>
              </w:rPr>
              <w:t xml:space="preserve">and take part in </w:t>
            </w:r>
            <w:r w:rsidR="00E82BD0" w:rsidRPr="00A1176D">
              <w:rPr>
                <w:rFonts w:ascii="Arial" w:hAnsi="Arial" w:cs="Arial"/>
                <w:bCs/>
              </w:rPr>
              <w:t>opportunities by developing and sustaining meaningful client and professional relationships and networks</w:t>
            </w:r>
          </w:p>
          <w:p w14:paraId="158355F3" w14:textId="2E1811C1" w:rsidR="00A1176D" w:rsidRPr="00E154B3" w:rsidRDefault="00A1176D" w:rsidP="00E154B3">
            <w:pPr>
              <w:pStyle w:val="ListParagraph"/>
              <w:numPr>
                <w:ilvl w:val="0"/>
                <w:numId w:val="20"/>
              </w:numPr>
              <w:rPr>
                <w:rFonts w:ascii="Arial" w:hAnsi="Arial" w:cs="Arial"/>
                <w:bCs/>
              </w:rPr>
            </w:pPr>
            <w:r w:rsidRPr="00A1176D">
              <w:rPr>
                <w:rFonts w:ascii="Arial" w:hAnsi="Arial" w:cs="Arial"/>
                <w:bCs/>
              </w:rPr>
              <w:t>Ability to work effectively with a range of stakeholders incl</w:t>
            </w:r>
            <w:r w:rsidR="00E154B3">
              <w:rPr>
                <w:rFonts w:ascii="Arial" w:hAnsi="Arial" w:cs="Arial"/>
                <w:bCs/>
              </w:rPr>
              <w:t>.</w:t>
            </w:r>
            <w:r w:rsidRPr="00A1176D">
              <w:rPr>
                <w:rFonts w:ascii="Arial" w:hAnsi="Arial" w:cs="Arial"/>
                <w:bCs/>
              </w:rPr>
              <w:t xml:space="preserve"> clients, staff</w:t>
            </w:r>
            <w:r w:rsidR="00E154B3">
              <w:rPr>
                <w:rFonts w:ascii="Arial" w:hAnsi="Arial" w:cs="Arial"/>
                <w:bCs/>
              </w:rPr>
              <w:t xml:space="preserve"> &amp;</w:t>
            </w:r>
            <w:r w:rsidRPr="00A1176D">
              <w:rPr>
                <w:rFonts w:ascii="Arial" w:hAnsi="Arial" w:cs="Arial"/>
                <w:bCs/>
              </w:rPr>
              <w:t xml:space="preserve"> external partners</w:t>
            </w:r>
            <w:r w:rsidR="00E154B3">
              <w:rPr>
                <w:rFonts w:ascii="Arial" w:hAnsi="Arial" w:cs="Arial"/>
                <w:bCs/>
              </w:rPr>
              <w:t>.</w:t>
            </w:r>
          </w:p>
        </w:tc>
        <w:tc>
          <w:tcPr>
            <w:tcW w:w="3656" w:type="dxa"/>
            <w:shd w:val="clear" w:color="auto" w:fill="FFFFFF" w:themeFill="background1"/>
          </w:tcPr>
          <w:p w14:paraId="6A850EC9" w14:textId="77777777" w:rsidR="007E4425" w:rsidRPr="004602F8" w:rsidRDefault="007E4425" w:rsidP="00E50CD1">
            <w:pPr>
              <w:rPr>
                <w:rFonts w:ascii="Arial" w:hAnsi="Arial" w:cs="Arial"/>
                <w:bCs/>
              </w:rPr>
            </w:pPr>
          </w:p>
        </w:tc>
      </w:tr>
      <w:tr w:rsidR="00DD4C8D" w:rsidRPr="004602F8" w14:paraId="77E03562" w14:textId="77777777" w:rsidTr="001A7A8B">
        <w:trPr>
          <w:trHeight w:val="711"/>
        </w:trPr>
        <w:tc>
          <w:tcPr>
            <w:tcW w:w="3573" w:type="dxa"/>
            <w:shd w:val="clear" w:color="auto" w:fill="009999"/>
            <w:vAlign w:val="center"/>
          </w:tcPr>
          <w:p w14:paraId="157C6606" w14:textId="10E2E305" w:rsidR="00DD4C8D" w:rsidRDefault="00DD4C8D" w:rsidP="00120B2B">
            <w:pPr>
              <w:jc w:val="center"/>
              <w:rPr>
                <w:rFonts w:ascii="Arial" w:hAnsi="Arial" w:cs="Arial"/>
                <w:b/>
              </w:rPr>
            </w:pPr>
            <w:r>
              <w:rPr>
                <w:rFonts w:ascii="Arial" w:hAnsi="Arial" w:cs="Arial"/>
                <w:b/>
              </w:rPr>
              <w:t>Customer focus</w:t>
            </w:r>
          </w:p>
        </w:tc>
        <w:tc>
          <w:tcPr>
            <w:tcW w:w="3686" w:type="dxa"/>
            <w:shd w:val="clear" w:color="auto" w:fill="FFFFFF" w:themeFill="background1"/>
          </w:tcPr>
          <w:p w14:paraId="094ECB08" w14:textId="77777777" w:rsidR="00DD4C8D" w:rsidRDefault="00E82BD0" w:rsidP="001179E7">
            <w:pPr>
              <w:pStyle w:val="ListParagraph"/>
              <w:numPr>
                <w:ilvl w:val="0"/>
                <w:numId w:val="20"/>
              </w:numPr>
              <w:rPr>
                <w:rFonts w:ascii="Arial" w:hAnsi="Arial" w:cs="Arial"/>
                <w:bCs/>
              </w:rPr>
            </w:pPr>
            <w:r w:rsidRPr="00A1176D">
              <w:rPr>
                <w:rFonts w:ascii="Arial" w:hAnsi="Arial" w:cs="Arial"/>
                <w:bCs/>
              </w:rPr>
              <w:t>The ability to make a difference</w:t>
            </w:r>
          </w:p>
          <w:p w14:paraId="3EC7C134"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The determination to deliver results</w:t>
            </w:r>
          </w:p>
          <w:p w14:paraId="104BCED8"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A non-judgmental approach to service delivery</w:t>
            </w:r>
          </w:p>
          <w:p w14:paraId="6062BC7C" w14:textId="5B200D66"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 xml:space="preserve">Flexible </w:t>
            </w:r>
            <w:r>
              <w:rPr>
                <w:rFonts w:ascii="Arial" w:hAnsi="Arial" w:cs="Arial"/>
                <w:bCs/>
              </w:rPr>
              <w:t>and</w:t>
            </w:r>
            <w:r w:rsidRPr="00E154B3">
              <w:rPr>
                <w:rFonts w:ascii="Arial" w:hAnsi="Arial" w:cs="Arial"/>
                <w:bCs/>
              </w:rPr>
              <w:t xml:space="preserve"> adaptable approach to achieving goals</w:t>
            </w:r>
          </w:p>
        </w:tc>
        <w:tc>
          <w:tcPr>
            <w:tcW w:w="3656" w:type="dxa"/>
            <w:shd w:val="clear" w:color="auto" w:fill="FFFFFF" w:themeFill="background1"/>
          </w:tcPr>
          <w:p w14:paraId="46E5C5C0" w14:textId="5740A647" w:rsidR="00DD4C8D" w:rsidRPr="00A1176D" w:rsidRDefault="00A1176D" w:rsidP="001179E7">
            <w:pPr>
              <w:pStyle w:val="ListParagraph"/>
              <w:numPr>
                <w:ilvl w:val="0"/>
                <w:numId w:val="20"/>
              </w:numPr>
              <w:rPr>
                <w:rFonts w:ascii="Arial" w:hAnsi="Arial" w:cs="Arial"/>
                <w:bCs/>
              </w:rPr>
            </w:pPr>
            <w:r w:rsidRPr="00A1176D">
              <w:rPr>
                <w:rFonts w:ascii="Arial" w:hAnsi="Arial" w:cs="Arial"/>
                <w:bCs/>
              </w:rPr>
              <w:t>Client engagement activities</w:t>
            </w:r>
          </w:p>
        </w:tc>
      </w:tr>
      <w:tr w:rsidR="00412417" w:rsidRPr="004602F8" w14:paraId="69994CE4" w14:textId="77777777" w:rsidTr="00E154B3">
        <w:trPr>
          <w:trHeight w:val="501"/>
        </w:trPr>
        <w:tc>
          <w:tcPr>
            <w:tcW w:w="3573" w:type="dxa"/>
            <w:shd w:val="clear" w:color="auto" w:fill="009999"/>
            <w:vAlign w:val="center"/>
          </w:tcPr>
          <w:p w14:paraId="4620F4C8" w14:textId="3BB8DB93" w:rsidR="00412417" w:rsidRDefault="00412417" w:rsidP="00120B2B">
            <w:pPr>
              <w:jc w:val="center"/>
              <w:rPr>
                <w:rFonts w:ascii="Arial" w:hAnsi="Arial" w:cs="Arial"/>
                <w:b/>
              </w:rPr>
            </w:pPr>
            <w:r>
              <w:rPr>
                <w:rFonts w:ascii="Arial" w:hAnsi="Arial" w:cs="Arial"/>
                <w:b/>
              </w:rPr>
              <w:t xml:space="preserve">General knowledge &amp; </w:t>
            </w:r>
            <w:r w:rsidR="004711CE">
              <w:rPr>
                <w:rFonts w:ascii="Arial" w:hAnsi="Arial" w:cs="Arial"/>
                <w:b/>
              </w:rPr>
              <w:t>a</w:t>
            </w:r>
            <w:r>
              <w:rPr>
                <w:rFonts w:ascii="Arial" w:hAnsi="Arial" w:cs="Arial"/>
                <w:b/>
              </w:rPr>
              <w:t>dvice</w:t>
            </w:r>
          </w:p>
        </w:tc>
        <w:tc>
          <w:tcPr>
            <w:tcW w:w="3686" w:type="dxa"/>
            <w:shd w:val="clear" w:color="auto" w:fill="FFFFFF" w:themeFill="background1"/>
          </w:tcPr>
          <w:p w14:paraId="2A2AC345" w14:textId="7E076612" w:rsidR="00412417" w:rsidRDefault="00E82BD0" w:rsidP="001179E7">
            <w:pPr>
              <w:pStyle w:val="ListParagraph"/>
              <w:numPr>
                <w:ilvl w:val="0"/>
                <w:numId w:val="20"/>
              </w:numPr>
              <w:rPr>
                <w:rFonts w:ascii="Arial" w:hAnsi="Arial" w:cs="Arial"/>
                <w:bCs/>
              </w:rPr>
            </w:pPr>
            <w:r w:rsidRPr="00A1176D">
              <w:rPr>
                <w:rFonts w:ascii="Arial" w:hAnsi="Arial" w:cs="Arial"/>
                <w:bCs/>
              </w:rPr>
              <w:t>Proficient business use of Microsoft Office software</w:t>
            </w:r>
          </w:p>
          <w:p w14:paraId="322C914D"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Good team player</w:t>
            </w:r>
          </w:p>
          <w:p w14:paraId="72CEFD8D"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Ability to multi-task and work under pressure</w:t>
            </w:r>
          </w:p>
          <w:p w14:paraId="09E20E7A"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A commitment to continuous improvement</w:t>
            </w:r>
          </w:p>
          <w:p w14:paraId="4052025C" w14:textId="77777777" w:rsidR="00E154B3" w:rsidRPr="00E154B3" w:rsidRDefault="00E154B3" w:rsidP="00E154B3">
            <w:pPr>
              <w:pStyle w:val="ListParagraph"/>
              <w:numPr>
                <w:ilvl w:val="0"/>
                <w:numId w:val="20"/>
              </w:numPr>
              <w:rPr>
                <w:rFonts w:ascii="Arial" w:hAnsi="Arial" w:cs="Arial"/>
                <w:bCs/>
              </w:rPr>
            </w:pPr>
            <w:r w:rsidRPr="00E154B3">
              <w:rPr>
                <w:rFonts w:ascii="Arial" w:hAnsi="Arial" w:cs="Arial"/>
                <w:bCs/>
              </w:rPr>
              <w:t>Values Health &amp; Safety and shows commitment to ensuring safe working environments</w:t>
            </w:r>
          </w:p>
          <w:p w14:paraId="795B6D6D" w14:textId="25316B6D" w:rsidR="00E154B3" w:rsidRPr="00A1176D" w:rsidRDefault="00E154B3" w:rsidP="00E154B3">
            <w:pPr>
              <w:pStyle w:val="ListParagraph"/>
              <w:numPr>
                <w:ilvl w:val="0"/>
                <w:numId w:val="20"/>
              </w:numPr>
              <w:rPr>
                <w:rFonts w:ascii="Arial" w:hAnsi="Arial" w:cs="Arial"/>
                <w:bCs/>
              </w:rPr>
            </w:pPr>
            <w:r w:rsidRPr="00E154B3">
              <w:rPr>
                <w:rFonts w:ascii="Arial" w:hAnsi="Arial" w:cs="Arial"/>
                <w:bCs/>
              </w:rPr>
              <w:t>Genuinely passionate about achieving and sustaining service excellence</w:t>
            </w:r>
          </w:p>
        </w:tc>
        <w:tc>
          <w:tcPr>
            <w:tcW w:w="3656" w:type="dxa"/>
            <w:shd w:val="clear" w:color="auto" w:fill="FFFFFF" w:themeFill="background1"/>
          </w:tcPr>
          <w:p w14:paraId="4381E775" w14:textId="77777777" w:rsidR="00412417" w:rsidRPr="004602F8" w:rsidRDefault="00412417" w:rsidP="00E50CD1">
            <w:pPr>
              <w:rPr>
                <w:rFonts w:ascii="Arial" w:hAnsi="Arial" w:cs="Arial"/>
                <w:bCs/>
              </w:rPr>
            </w:pPr>
          </w:p>
        </w:tc>
      </w:tr>
    </w:tbl>
    <w:p w14:paraId="6C08E73B" w14:textId="77777777" w:rsidR="007F2726" w:rsidRDefault="007F2726"/>
    <w:p w14:paraId="1227B67C" w14:textId="77777777" w:rsidR="00D734DF" w:rsidRDefault="00D734DF" w:rsidP="004602F8"/>
    <w:sectPr w:rsidR="00D734DF" w:rsidSect="004602F8">
      <w:headerReference w:type="default" r:id="rId11"/>
      <w:pgSz w:w="11906" w:h="16838"/>
      <w:pgMar w:top="1259" w:right="1797" w:bottom="42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B96FB" w14:textId="77777777" w:rsidR="00CD7FA3" w:rsidRDefault="00CD7FA3" w:rsidP="00842361">
      <w:r>
        <w:separator/>
      </w:r>
    </w:p>
  </w:endnote>
  <w:endnote w:type="continuationSeparator" w:id="0">
    <w:p w14:paraId="1780946B" w14:textId="77777777" w:rsidR="00CD7FA3" w:rsidRDefault="00CD7FA3" w:rsidP="00842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A9C1A" w14:textId="77777777" w:rsidR="00CD7FA3" w:rsidRDefault="00CD7FA3" w:rsidP="00842361">
      <w:r>
        <w:separator/>
      </w:r>
    </w:p>
  </w:footnote>
  <w:footnote w:type="continuationSeparator" w:id="0">
    <w:p w14:paraId="64CEFB6D" w14:textId="77777777" w:rsidR="00CD7FA3" w:rsidRDefault="00CD7FA3" w:rsidP="008423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0AF62" w14:textId="0B227109" w:rsidR="00842361" w:rsidRDefault="00842361">
    <w:pPr>
      <w:pStyle w:val="Header"/>
    </w:pPr>
    <w:r>
      <w:rPr>
        <w:noProof/>
      </w:rPr>
      <w:drawing>
        <wp:anchor distT="0" distB="0" distL="114300" distR="114300" simplePos="0" relativeHeight="251658240" behindDoc="0" locked="0" layoutInCell="1" allowOverlap="1" wp14:anchorId="53EBE72A" wp14:editId="24C3FECB">
          <wp:simplePos x="0" y="0"/>
          <wp:positionH relativeFrom="page">
            <wp:align>right</wp:align>
          </wp:positionH>
          <wp:positionV relativeFrom="paragraph">
            <wp:posOffset>-450215</wp:posOffset>
          </wp:positionV>
          <wp:extent cx="7562215" cy="1457325"/>
          <wp:effectExtent l="0" t="0" r="63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45732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1362"/>
    <w:multiLevelType w:val="hybridMultilevel"/>
    <w:tmpl w:val="AD7AA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20054D"/>
    <w:multiLevelType w:val="hybridMultilevel"/>
    <w:tmpl w:val="ACBAFC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7B52044"/>
    <w:multiLevelType w:val="hybridMultilevel"/>
    <w:tmpl w:val="31AAB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577139"/>
    <w:multiLevelType w:val="hybridMultilevel"/>
    <w:tmpl w:val="B4140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EF3F9D"/>
    <w:multiLevelType w:val="hybridMultilevel"/>
    <w:tmpl w:val="59EC37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B8E3A65"/>
    <w:multiLevelType w:val="hybridMultilevel"/>
    <w:tmpl w:val="E5F0B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DE0D1D"/>
    <w:multiLevelType w:val="hybridMultilevel"/>
    <w:tmpl w:val="412A76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2E13BC5"/>
    <w:multiLevelType w:val="hybridMultilevel"/>
    <w:tmpl w:val="4928EB1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CD35379"/>
    <w:multiLevelType w:val="hybridMultilevel"/>
    <w:tmpl w:val="FC70E4D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DE60793"/>
    <w:multiLevelType w:val="multilevel"/>
    <w:tmpl w:val="D248BAB0"/>
    <w:lvl w:ilvl="0">
      <w:start w:val="1"/>
      <w:numFmt w:val="decimal"/>
      <w:pStyle w:val="Numbering"/>
      <w:lvlText w:val="%1"/>
      <w:lvlJc w:val="left"/>
      <w:pPr>
        <w:tabs>
          <w:tab w:val="num" w:pos="360"/>
        </w:tabs>
        <w:ind w:left="284" w:hanging="284"/>
      </w:pPr>
      <w:rPr>
        <w:rFonts w:hint="default"/>
        <w:b w:val="0"/>
        <w:i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 w15:restartNumberingAfterBreak="0">
    <w:nsid w:val="329C4C8D"/>
    <w:multiLevelType w:val="hybridMultilevel"/>
    <w:tmpl w:val="19B0F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D24DC9"/>
    <w:multiLevelType w:val="hybridMultilevel"/>
    <w:tmpl w:val="32868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4309AD"/>
    <w:multiLevelType w:val="hybridMultilevel"/>
    <w:tmpl w:val="D7046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F80008"/>
    <w:multiLevelType w:val="hybridMultilevel"/>
    <w:tmpl w:val="DEAAB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6216A5"/>
    <w:multiLevelType w:val="hybridMultilevel"/>
    <w:tmpl w:val="E5E87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8F1446"/>
    <w:multiLevelType w:val="hybridMultilevel"/>
    <w:tmpl w:val="049C1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0416DE"/>
    <w:multiLevelType w:val="hybridMultilevel"/>
    <w:tmpl w:val="0FE65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513A42"/>
    <w:multiLevelType w:val="hybridMultilevel"/>
    <w:tmpl w:val="29748D2E"/>
    <w:lvl w:ilvl="0" w:tplc="08090001">
      <w:start w:val="1"/>
      <w:numFmt w:val="bullet"/>
      <w:lvlText w:val=""/>
      <w:lvlJc w:val="left"/>
      <w:pPr>
        <w:ind w:left="720" w:hanging="360"/>
      </w:pPr>
      <w:rPr>
        <w:rFonts w:ascii="Symbol" w:hAnsi="Symbol" w:hint="default"/>
      </w:rPr>
    </w:lvl>
    <w:lvl w:ilvl="1" w:tplc="EDAC78C6">
      <w:numFmt w:val="bullet"/>
      <w:lvlText w:val="-"/>
      <w:lvlJc w:val="left"/>
      <w:pPr>
        <w:ind w:left="1440" w:hanging="360"/>
      </w:pPr>
      <w:rPr>
        <w:rFonts w:ascii="Arial" w:eastAsia="Times New Roman" w:hAnsi="Arial" w:cs="Arial" w:hint="default"/>
        <w:i/>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8AE4C21"/>
    <w:multiLevelType w:val="hybridMultilevel"/>
    <w:tmpl w:val="92E61F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60137BB1"/>
    <w:multiLevelType w:val="hybridMultilevel"/>
    <w:tmpl w:val="CC6E0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3641A8"/>
    <w:multiLevelType w:val="hybridMultilevel"/>
    <w:tmpl w:val="BB0C5AE0"/>
    <w:lvl w:ilvl="0" w:tplc="08090001">
      <w:start w:val="1"/>
      <w:numFmt w:val="bullet"/>
      <w:lvlText w:val=""/>
      <w:lvlJc w:val="left"/>
      <w:pPr>
        <w:ind w:left="1113" w:hanging="360"/>
      </w:pPr>
      <w:rPr>
        <w:rFonts w:ascii="Symbol" w:hAnsi="Symbol" w:hint="default"/>
      </w:rPr>
    </w:lvl>
    <w:lvl w:ilvl="1" w:tplc="08090003" w:tentative="1">
      <w:start w:val="1"/>
      <w:numFmt w:val="bullet"/>
      <w:lvlText w:val="o"/>
      <w:lvlJc w:val="left"/>
      <w:pPr>
        <w:ind w:left="1833" w:hanging="360"/>
      </w:pPr>
      <w:rPr>
        <w:rFonts w:ascii="Courier New" w:hAnsi="Courier New" w:cs="Courier New" w:hint="default"/>
      </w:rPr>
    </w:lvl>
    <w:lvl w:ilvl="2" w:tplc="08090005" w:tentative="1">
      <w:start w:val="1"/>
      <w:numFmt w:val="bullet"/>
      <w:lvlText w:val=""/>
      <w:lvlJc w:val="left"/>
      <w:pPr>
        <w:ind w:left="2553" w:hanging="360"/>
      </w:pPr>
      <w:rPr>
        <w:rFonts w:ascii="Wingdings" w:hAnsi="Wingdings" w:hint="default"/>
      </w:rPr>
    </w:lvl>
    <w:lvl w:ilvl="3" w:tplc="08090001" w:tentative="1">
      <w:start w:val="1"/>
      <w:numFmt w:val="bullet"/>
      <w:lvlText w:val=""/>
      <w:lvlJc w:val="left"/>
      <w:pPr>
        <w:ind w:left="3273" w:hanging="360"/>
      </w:pPr>
      <w:rPr>
        <w:rFonts w:ascii="Symbol" w:hAnsi="Symbol" w:hint="default"/>
      </w:rPr>
    </w:lvl>
    <w:lvl w:ilvl="4" w:tplc="08090003" w:tentative="1">
      <w:start w:val="1"/>
      <w:numFmt w:val="bullet"/>
      <w:lvlText w:val="o"/>
      <w:lvlJc w:val="left"/>
      <w:pPr>
        <w:ind w:left="3993" w:hanging="360"/>
      </w:pPr>
      <w:rPr>
        <w:rFonts w:ascii="Courier New" w:hAnsi="Courier New" w:cs="Courier New" w:hint="default"/>
      </w:rPr>
    </w:lvl>
    <w:lvl w:ilvl="5" w:tplc="08090005" w:tentative="1">
      <w:start w:val="1"/>
      <w:numFmt w:val="bullet"/>
      <w:lvlText w:val=""/>
      <w:lvlJc w:val="left"/>
      <w:pPr>
        <w:ind w:left="4713" w:hanging="360"/>
      </w:pPr>
      <w:rPr>
        <w:rFonts w:ascii="Wingdings" w:hAnsi="Wingdings" w:hint="default"/>
      </w:rPr>
    </w:lvl>
    <w:lvl w:ilvl="6" w:tplc="08090001" w:tentative="1">
      <w:start w:val="1"/>
      <w:numFmt w:val="bullet"/>
      <w:lvlText w:val=""/>
      <w:lvlJc w:val="left"/>
      <w:pPr>
        <w:ind w:left="5433" w:hanging="360"/>
      </w:pPr>
      <w:rPr>
        <w:rFonts w:ascii="Symbol" w:hAnsi="Symbol" w:hint="default"/>
      </w:rPr>
    </w:lvl>
    <w:lvl w:ilvl="7" w:tplc="08090003" w:tentative="1">
      <w:start w:val="1"/>
      <w:numFmt w:val="bullet"/>
      <w:lvlText w:val="o"/>
      <w:lvlJc w:val="left"/>
      <w:pPr>
        <w:ind w:left="6153" w:hanging="360"/>
      </w:pPr>
      <w:rPr>
        <w:rFonts w:ascii="Courier New" w:hAnsi="Courier New" w:cs="Courier New" w:hint="default"/>
      </w:rPr>
    </w:lvl>
    <w:lvl w:ilvl="8" w:tplc="08090005" w:tentative="1">
      <w:start w:val="1"/>
      <w:numFmt w:val="bullet"/>
      <w:lvlText w:val=""/>
      <w:lvlJc w:val="left"/>
      <w:pPr>
        <w:ind w:left="6873" w:hanging="360"/>
      </w:pPr>
      <w:rPr>
        <w:rFonts w:ascii="Wingdings" w:hAnsi="Wingdings" w:hint="default"/>
      </w:rPr>
    </w:lvl>
  </w:abstractNum>
  <w:abstractNum w:abstractNumId="21" w15:restartNumberingAfterBreak="0">
    <w:nsid w:val="62424623"/>
    <w:multiLevelType w:val="hybridMultilevel"/>
    <w:tmpl w:val="459861A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654F4F3E"/>
    <w:multiLevelType w:val="hybridMultilevel"/>
    <w:tmpl w:val="4D38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4BE6F19"/>
    <w:multiLevelType w:val="hybridMultilevel"/>
    <w:tmpl w:val="518CB69E"/>
    <w:lvl w:ilvl="0" w:tplc="D91A6ED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2B335F"/>
    <w:multiLevelType w:val="hybridMultilevel"/>
    <w:tmpl w:val="A3E0757C"/>
    <w:lvl w:ilvl="0" w:tplc="08090001">
      <w:start w:val="1"/>
      <w:numFmt w:val="bullet"/>
      <w:lvlText w:val=""/>
      <w:lvlJc w:val="left"/>
      <w:pPr>
        <w:ind w:left="1365" w:hanging="360"/>
      </w:pPr>
      <w:rPr>
        <w:rFonts w:ascii="Symbol" w:hAnsi="Symbol" w:hint="default"/>
      </w:rPr>
    </w:lvl>
    <w:lvl w:ilvl="1" w:tplc="08090003" w:tentative="1">
      <w:start w:val="1"/>
      <w:numFmt w:val="bullet"/>
      <w:lvlText w:val="o"/>
      <w:lvlJc w:val="left"/>
      <w:pPr>
        <w:ind w:left="2085" w:hanging="360"/>
      </w:pPr>
      <w:rPr>
        <w:rFonts w:ascii="Courier New" w:hAnsi="Courier New" w:cs="Courier New" w:hint="default"/>
      </w:rPr>
    </w:lvl>
    <w:lvl w:ilvl="2" w:tplc="08090005" w:tentative="1">
      <w:start w:val="1"/>
      <w:numFmt w:val="bullet"/>
      <w:lvlText w:val=""/>
      <w:lvlJc w:val="left"/>
      <w:pPr>
        <w:ind w:left="2805" w:hanging="360"/>
      </w:pPr>
      <w:rPr>
        <w:rFonts w:ascii="Wingdings" w:hAnsi="Wingdings" w:hint="default"/>
      </w:rPr>
    </w:lvl>
    <w:lvl w:ilvl="3" w:tplc="08090001" w:tentative="1">
      <w:start w:val="1"/>
      <w:numFmt w:val="bullet"/>
      <w:lvlText w:val=""/>
      <w:lvlJc w:val="left"/>
      <w:pPr>
        <w:ind w:left="3525" w:hanging="360"/>
      </w:pPr>
      <w:rPr>
        <w:rFonts w:ascii="Symbol" w:hAnsi="Symbol" w:hint="default"/>
      </w:rPr>
    </w:lvl>
    <w:lvl w:ilvl="4" w:tplc="08090003" w:tentative="1">
      <w:start w:val="1"/>
      <w:numFmt w:val="bullet"/>
      <w:lvlText w:val="o"/>
      <w:lvlJc w:val="left"/>
      <w:pPr>
        <w:ind w:left="4245" w:hanging="360"/>
      </w:pPr>
      <w:rPr>
        <w:rFonts w:ascii="Courier New" w:hAnsi="Courier New" w:cs="Courier New" w:hint="default"/>
      </w:rPr>
    </w:lvl>
    <w:lvl w:ilvl="5" w:tplc="08090005" w:tentative="1">
      <w:start w:val="1"/>
      <w:numFmt w:val="bullet"/>
      <w:lvlText w:val=""/>
      <w:lvlJc w:val="left"/>
      <w:pPr>
        <w:ind w:left="4965" w:hanging="360"/>
      </w:pPr>
      <w:rPr>
        <w:rFonts w:ascii="Wingdings" w:hAnsi="Wingdings" w:hint="default"/>
      </w:rPr>
    </w:lvl>
    <w:lvl w:ilvl="6" w:tplc="08090001" w:tentative="1">
      <w:start w:val="1"/>
      <w:numFmt w:val="bullet"/>
      <w:lvlText w:val=""/>
      <w:lvlJc w:val="left"/>
      <w:pPr>
        <w:ind w:left="5685" w:hanging="360"/>
      </w:pPr>
      <w:rPr>
        <w:rFonts w:ascii="Symbol" w:hAnsi="Symbol" w:hint="default"/>
      </w:rPr>
    </w:lvl>
    <w:lvl w:ilvl="7" w:tplc="08090003" w:tentative="1">
      <w:start w:val="1"/>
      <w:numFmt w:val="bullet"/>
      <w:lvlText w:val="o"/>
      <w:lvlJc w:val="left"/>
      <w:pPr>
        <w:ind w:left="6405" w:hanging="360"/>
      </w:pPr>
      <w:rPr>
        <w:rFonts w:ascii="Courier New" w:hAnsi="Courier New" w:cs="Courier New" w:hint="default"/>
      </w:rPr>
    </w:lvl>
    <w:lvl w:ilvl="8" w:tplc="08090005" w:tentative="1">
      <w:start w:val="1"/>
      <w:numFmt w:val="bullet"/>
      <w:lvlText w:val=""/>
      <w:lvlJc w:val="left"/>
      <w:pPr>
        <w:ind w:left="7125" w:hanging="360"/>
      </w:pPr>
      <w:rPr>
        <w:rFonts w:ascii="Wingdings" w:hAnsi="Wingdings" w:hint="default"/>
      </w:rPr>
    </w:lvl>
  </w:abstractNum>
  <w:abstractNum w:abstractNumId="25" w15:restartNumberingAfterBreak="0">
    <w:nsid w:val="7551022B"/>
    <w:multiLevelType w:val="hybridMultilevel"/>
    <w:tmpl w:val="3FA8A38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6" w15:restartNumberingAfterBreak="0">
    <w:nsid w:val="76F265BD"/>
    <w:multiLevelType w:val="hybridMultilevel"/>
    <w:tmpl w:val="EF22A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271BD1"/>
    <w:multiLevelType w:val="hybridMultilevel"/>
    <w:tmpl w:val="BCF80D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C3437B2"/>
    <w:multiLevelType w:val="hybridMultilevel"/>
    <w:tmpl w:val="A3E03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1355651">
    <w:abstractNumId w:val="9"/>
  </w:num>
  <w:num w:numId="2" w16cid:durableId="1965622855">
    <w:abstractNumId w:val="6"/>
  </w:num>
  <w:num w:numId="3" w16cid:durableId="648246028">
    <w:abstractNumId w:val="17"/>
  </w:num>
  <w:num w:numId="4" w16cid:durableId="1942300289">
    <w:abstractNumId w:val="14"/>
  </w:num>
  <w:num w:numId="5" w16cid:durableId="1781097452">
    <w:abstractNumId w:val="16"/>
  </w:num>
  <w:num w:numId="6" w16cid:durableId="1649360482">
    <w:abstractNumId w:val="8"/>
  </w:num>
  <w:num w:numId="7" w16cid:durableId="375813467">
    <w:abstractNumId w:val="21"/>
  </w:num>
  <w:num w:numId="8" w16cid:durableId="1558084150">
    <w:abstractNumId w:val="20"/>
  </w:num>
  <w:num w:numId="9" w16cid:durableId="228465686">
    <w:abstractNumId w:val="27"/>
  </w:num>
  <w:num w:numId="10" w16cid:durableId="2134640495">
    <w:abstractNumId w:val="18"/>
  </w:num>
  <w:num w:numId="11" w16cid:durableId="786969355">
    <w:abstractNumId w:val="24"/>
  </w:num>
  <w:num w:numId="12" w16cid:durableId="1895386534">
    <w:abstractNumId w:val="1"/>
  </w:num>
  <w:num w:numId="13" w16cid:durableId="807671350">
    <w:abstractNumId w:val="23"/>
  </w:num>
  <w:num w:numId="14" w16cid:durableId="1721904294">
    <w:abstractNumId w:val="25"/>
  </w:num>
  <w:num w:numId="15" w16cid:durableId="1877037361">
    <w:abstractNumId w:val="7"/>
  </w:num>
  <w:num w:numId="16" w16cid:durableId="2072069387">
    <w:abstractNumId w:val="28"/>
  </w:num>
  <w:num w:numId="17" w16cid:durableId="1709068442">
    <w:abstractNumId w:val="22"/>
  </w:num>
  <w:num w:numId="18" w16cid:durableId="1299873116">
    <w:abstractNumId w:val="11"/>
  </w:num>
  <w:num w:numId="19" w16cid:durableId="520244070">
    <w:abstractNumId w:val="26"/>
  </w:num>
  <w:num w:numId="20" w16cid:durableId="1640450349">
    <w:abstractNumId w:val="19"/>
  </w:num>
  <w:num w:numId="21" w16cid:durableId="1798720896">
    <w:abstractNumId w:val="4"/>
  </w:num>
  <w:num w:numId="22" w16cid:durableId="341326636">
    <w:abstractNumId w:val="13"/>
  </w:num>
  <w:num w:numId="23" w16cid:durableId="982807186">
    <w:abstractNumId w:val="2"/>
  </w:num>
  <w:num w:numId="24" w16cid:durableId="446504664">
    <w:abstractNumId w:val="0"/>
  </w:num>
  <w:num w:numId="25" w16cid:durableId="185603381">
    <w:abstractNumId w:val="15"/>
  </w:num>
  <w:num w:numId="26" w16cid:durableId="2082210562">
    <w:abstractNumId w:val="3"/>
  </w:num>
  <w:num w:numId="27" w16cid:durableId="557520294">
    <w:abstractNumId w:val="10"/>
  </w:num>
  <w:num w:numId="28" w16cid:durableId="1502544032">
    <w:abstractNumId w:val="5"/>
  </w:num>
  <w:num w:numId="29" w16cid:durableId="1806462544">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28F2"/>
    <w:rsid w:val="000077DC"/>
    <w:rsid w:val="00016D96"/>
    <w:rsid w:val="00022A46"/>
    <w:rsid w:val="00067658"/>
    <w:rsid w:val="00075FAB"/>
    <w:rsid w:val="000E501F"/>
    <w:rsid w:val="00105B13"/>
    <w:rsid w:val="001179E7"/>
    <w:rsid w:val="00120B2B"/>
    <w:rsid w:val="00122CBF"/>
    <w:rsid w:val="00134BC2"/>
    <w:rsid w:val="0017624B"/>
    <w:rsid w:val="00191C95"/>
    <w:rsid w:val="0019321D"/>
    <w:rsid w:val="001A2ECE"/>
    <w:rsid w:val="001A7A8B"/>
    <w:rsid w:val="001D30D3"/>
    <w:rsid w:val="001D5522"/>
    <w:rsid w:val="001E27BD"/>
    <w:rsid w:val="001F01A7"/>
    <w:rsid w:val="002001EB"/>
    <w:rsid w:val="00226A91"/>
    <w:rsid w:val="002277E1"/>
    <w:rsid w:val="00237E7C"/>
    <w:rsid w:val="00247A19"/>
    <w:rsid w:val="0027380E"/>
    <w:rsid w:val="002758B8"/>
    <w:rsid w:val="002A0CC7"/>
    <w:rsid w:val="002A5740"/>
    <w:rsid w:val="002B4AF4"/>
    <w:rsid w:val="002B504D"/>
    <w:rsid w:val="002C5695"/>
    <w:rsid w:val="002D0D9E"/>
    <w:rsid w:val="002E0243"/>
    <w:rsid w:val="002E3F8F"/>
    <w:rsid w:val="002F7F60"/>
    <w:rsid w:val="00316AEF"/>
    <w:rsid w:val="00384D98"/>
    <w:rsid w:val="003A74F5"/>
    <w:rsid w:val="003C0D1D"/>
    <w:rsid w:val="00412417"/>
    <w:rsid w:val="0041481B"/>
    <w:rsid w:val="004224F2"/>
    <w:rsid w:val="004270A7"/>
    <w:rsid w:val="004330A2"/>
    <w:rsid w:val="00434BED"/>
    <w:rsid w:val="004442E9"/>
    <w:rsid w:val="0044661A"/>
    <w:rsid w:val="00446EC6"/>
    <w:rsid w:val="004602F8"/>
    <w:rsid w:val="00460A48"/>
    <w:rsid w:val="004711CE"/>
    <w:rsid w:val="004A0E64"/>
    <w:rsid w:val="004C73DC"/>
    <w:rsid w:val="004F54D5"/>
    <w:rsid w:val="0050611F"/>
    <w:rsid w:val="00514E5D"/>
    <w:rsid w:val="00515F7C"/>
    <w:rsid w:val="00517F7A"/>
    <w:rsid w:val="005342C5"/>
    <w:rsid w:val="00542DD3"/>
    <w:rsid w:val="00543061"/>
    <w:rsid w:val="005537C7"/>
    <w:rsid w:val="00583FAA"/>
    <w:rsid w:val="0059341E"/>
    <w:rsid w:val="00594E15"/>
    <w:rsid w:val="005A1428"/>
    <w:rsid w:val="005B437E"/>
    <w:rsid w:val="005B453C"/>
    <w:rsid w:val="005C6045"/>
    <w:rsid w:val="005D7AAE"/>
    <w:rsid w:val="005E36CE"/>
    <w:rsid w:val="005F2B3C"/>
    <w:rsid w:val="00611AF4"/>
    <w:rsid w:val="0062161D"/>
    <w:rsid w:val="0063797A"/>
    <w:rsid w:val="00683779"/>
    <w:rsid w:val="006A0C45"/>
    <w:rsid w:val="006A7DDD"/>
    <w:rsid w:val="006B611B"/>
    <w:rsid w:val="006D28F2"/>
    <w:rsid w:val="006E2029"/>
    <w:rsid w:val="006E3138"/>
    <w:rsid w:val="006F6850"/>
    <w:rsid w:val="00707D5E"/>
    <w:rsid w:val="00710FC6"/>
    <w:rsid w:val="00732203"/>
    <w:rsid w:val="00740430"/>
    <w:rsid w:val="007840CC"/>
    <w:rsid w:val="00794A43"/>
    <w:rsid w:val="007A5725"/>
    <w:rsid w:val="007C6C76"/>
    <w:rsid w:val="007E4425"/>
    <w:rsid w:val="007F2726"/>
    <w:rsid w:val="00802413"/>
    <w:rsid w:val="00805878"/>
    <w:rsid w:val="00820D15"/>
    <w:rsid w:val="008249D2"/>
    <w:rsid w:val="00842361"/>
    <w:rsid w:val="008C4DF0"/>
    <w:rsid w:val="008D00E0"/>
    <w:rsid w:val="008D156D"/>
    <w:rsid w:val="008D20D3"/>
    <w:rsid w:val="008D7BC3"/>
    <w:rsid w:val="008E0162"/>
    <w:rsid w:val="008E5738"/>
    <w:rsid w:val="0091778F"/>
    <w:rsid w:val="009207C0"/>
    <w:rsid w:val="00955CB8"/>
    <w:rsid w:val="009635C4"/>
    <w:rsid w:val="009A16E3"/>
    <w:rsid w:val="009A3698"/>
    <w:rsid w:val="009A5BD2"/>
    <w:rsid w:val="009A78BB"/>
    <w:rsid w:val="009D787E"/>
    <w:rsid w:val="00A11515"/>
    <w:rsid w:val="00A1176D"/>
    <w:rsid w:val="00A362DE"/>
    <w:rsid w:val="00A45B8C"/>
    <w:rsid w:val="00A55709"/>
    <w:rsid w:val="00A6277B"/>
    <w:rsid w:val="00A73810"/>
    <w:rsid w:val="00A92991"/>
    <w:rsid w:val="00A939E4"/>
    <w:rsid w:val="00A93B0A"/>
    <w:rsid w:val="00AA24B3"/>
    <w:rsid w:val="00AA63DA"/>
    <w:rsid w:val="00AB06BB"/>
    <w:rsid w:val="00AC2B4F"/>
    <w:rsid w:val="00AD1308"/>
    <w:rsid w:val="00AD1F9F"/>
    <w:rsid w:val="00AE269D"/>
    <w:rsid w:val="00AE7776"/>
    <w:rsid w:val="00AF49AF"/>
    <w:rsid w:val="00AF56B4"/>
    <w:rsid w:val="00AF5B04"/>
    <w:rsid w:val="00B03435"/>
    <w:rsid w:val="00B106D3"/>
    <w:rsid w:val="00B15D2A"/>
    <w:rsid w:val="00B23A95"/>
    <w:rsid w:val="00B40026"/>
    <w:rsid w:val="00B544F6"/>
    <w:rsid w:val="00B779C7"/>
    <w:rsid w:val="00B80BB8"/>
    <w:rsid w:val="00B81730"/>
    <w:rsid w:val="00B94F80"/>
    <w:rsid w:val="00BA4CA1"/>
    <w:rsid w:val="00BB4668"/>
    <w:rsid w:val="00BC2E6C"/>
    <w:rsid w:val="00BD30D4"/>
    <w:rsid w:val="00BD6037"/>
    <w:rsid w:val="00C129CB"/>
    <w:rsid w:val="00C207F8"/>
    <w:rsid w:val="00C26F61"/>
    <w:rsid w:val="00C35109"/>
    <w:rsid w:val="00C403CC"/>
    <w:rsid w:val="00C61816"/>
    <w:rsid w:val="00C63917"/>
    <w:rsid w:val="00C73D7C"/>
    <w:rsid w:val="00C918AC"/>
    <w:rsid w:val="00CD7FA3"/>
    <w:rsid w:val="00CE71E3"/>
    <w:rsid w:val="00D00D51"/>
    <w:rsid w:val="00D01A75"/>
    <w:rsid w:val="00D13D9C"/>
    <w:rsid w:val="00D33433"/>
    <w:rsid w:val="00D5309C"/>
    <w:rsid w:val="00D64350"/>
    <w:rsid w:val="00D734DF"/>
    <w:rsid w:val="00D83931"/>
    <w:rsid w:val="00D90A83"/>
    <w:rsid w:val="00D917C2"/>
    <w:rsid w:val="00D956E9"/>
    <w:rsid w:val="00DC37AB"/>
    <w:rsid w:val="00DD1CE0"/>
    <w:rsid w:val="00DD4C8D"/>
    <w:rsid w:val="00DE0B2D"/>
    <w:rsid w:val="00DE4A5A"/>
    <w:rsid w:val="00DE686C"/>
    <w:rsid w:val="00DE71C9"/>
    <w:rsid w:val="00E0514E"/>
    <w:rsid w:val="00E05EB5"/>
    <w:rsid w:val="00E101C0"/>
    <w:rsid w:val="00E154B3"/>
    <w:rsid w:val="00E31EA0"/>
    <w:rsid w:val="00E32537"/>
    <w:rsid w:val="00E3665F"/>
    <w:rsid w:val="00E43CC4"/>
    <w:rsid w:val="00E50CD1"/>
    <w:rsid w:val="00E56D7B"/>
    <w:rsid w:val="00E64B62"/>
    <w:rsid w:val="00E73332"/>
    <w:rsid w:val="00E7615C"/>
    <w:rsid w:val="00E82BD0"/>
    <w:rsid w:val="00E83E4E"/>
    <w:rsid w:val="00E853E4"/>
    <w:rsid w:val="00E977B9"/>
    <w:rsid w:val="00EE2C8D"/>
    <w:rsid w:val="00EE4C74"/>
    <w:rsid w:val="00EE6874"/>
    <w:rsid w:val="00EF37DF"/>
    <w:rsid w:val="00EF4FFE"/>
    <w:rsid w:val="00F236C4"/>
    <w:rsid w:val="00F40160"/>
    <w:rsid w:val="00F4431A"/>
    <w:rsid w:val="00F5365F"/>
    <w:rsid w:val="00F541C5"/>
    <w:rsid w:val="00F778C6"/>
    <w:rsid w:val="00F952FC"/>
    <w:rsid w:val="00F960E7"/>
    <w:rsid w:val="00FA0E70"/>
    <w:rsid w:val="00FB205B"/>
    <w:rsid w:val="00FC054A"/>
    <w:rsid w:val="00FE5820"/>
    <w:rsid w:val="00FE7D39"/>
    <w:rsid w:val="661F9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7F07C3B8"/>
  <w15:docId w15:val="{41B5660D-8B5B-4B89-BC11-D82A0E912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28F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2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ing">
    <w:name w:val="Numbering"/>
    <w:basedOn w:val="Normal"/>
    <w:rsid w:val="004270A7"/>
    <w:pPr>
      <w:numPr>
        <w:numId w:val="1"/>
      </w:numPr>
      <w:tabs>
        <w:tab w:val="clear" w:pos="360"/>
        <w:tab w:val="left" w:pos="284"/>
      </w:tabs>
      <w:overflowPunct w:val="0"/>
      <w:autoSpaceDE w:val="0"/>
      <w:autoSpaceDN w:val="0"/>
      <w:adjustRightInd w:val="0"/>
      <w:spacing w:after="130" w:line="260" w:lineRule="exact"/>
      <w:jc w:val="both"/>
      <w:textAlignment w:val="baseline"/>
    </w:pPr>
    <w:rPr>
      <w:sz w:val="22"/>
      <w:szCs w:val="20"/>
      <w:lang w:eastAsia="en-US"/>
    </w:rPr>
  </w:style>
  <w:style w:type="paragraph" w:styleId="BodyText3">
    <w:name w:val="Body Text 3"/>
    <w:basedOn w:val="Normal"/>
    <w:rsid w:val="00DE686C"/>
    <w:rPr>
      <w:b/>
      <w:szCs w:val="20"/>
      <w:lang w:eastAsia="en-US"/>
    </w:rPr>
  </w:style>
  <w:style w:type="paragraph" w:styleId="BodyTextIndent">
    <w:name w:val="Body Text Indent"/>
    <w:basedOn w:val="Normal"/>
    <w:rsid w:val="00EF4FFE"/>
    <w:pPr>
      <w:spacing w:after="120"/>
      <w:ind w:left="283"/>
    </w:pPr>
    <w:rPr>
      <w:lang w:eastAsia="en-US"/>
    </w:rPr>
  </w:style>
  <w:style w:type="paragraph" w:styleId="BodyText">
    <w:name w:val="Body Text"/>
    <w:basedOn w:val="Normal"/>
    <w:rsid w:val="00AD1F9F"/>
    <w:pPr>
      <w:spacing w:after="120"/>
    </w:pPr>
  </w:style>
  <w:style w:type="paragraph" w:customStyle="1" w:styleId="p7">
    <w:name w:val="p7"/>
    <w:basedOn w:val="Normal"/>
    <w:rsid w:val="00794A43"/>
    <w:pPr>
      <w:tabs>
        <w:tab w:val="left" w:pos="720"/>
      </w:tabs>
      <w:overflowPunct w:val="0"/>
      <w:autoSpaceDE w:val="0"/>
      <w:autoSpaceDN w:val="0"/>
      <w:adjustRightInd w:val="0"/>
      <w:spacing w:line="240" w:lineRule="atLeast"/>
      <w:textAlignment w:val="baseline"/>
    </w:pPr>
    <w:rPr>
      <w:szCs w:val="20"/>
      <w:lang w:eastAsia="en-US"/>
    </w:rPr>
  </w:style>
  <w:style w:type="paragraph" w:customStyle="1" w:styleId="body">
    <w:name w:val="body"/>
    <w:basedOn w:val="Normal"/>
    <w:rsid w:val="00B40026"/>
    <w:pPr>
      <w:spacing w:before="100" w:beforeAutospacing="1" w:after="100" w:afterAutospacing="1"/>
    </w:pPr>
  </w:style>
  <w:style w:type="character" w:customStyle="1" w:styleId="highlight">
    <w:name w:val="highlight"/>
    <w:basedOn w:val="DefaultParagraphFont"/>
    <w:rsid w:val="00B40026"/>
  </w:style>
  <w:style w:type="character" w:styleId="Hyperlink">
    <w:name w:val="Hyperlink"/>
    <w:rsid w:val="00B40026"/>
    <w:rPr>
      <w:color w:val="0000FF"/>
      <w:u w:val="single"/>
    </w:rPr>
  </w:style>
  <w:style w:type="character" w:styleId="PlaceholderText">
    <w:name w:val="Placeholder Text"/>
    <w:basedOn w:val="DefaultParagraphFont"/>
    <w:uiPriority w:val="99"/>
    <w:semiHidden/>
    <w:rsid w:val="002E0243"/>
    <w:rPr>
      <w:color w:val="808080"/>
    </w:rPr>
  </w:style>
  <w:style w:type="paragraph" w:styleId="BalloonText">
    <w:name w:val="Balloon Text"/>
    <w:basedOn w:val="Normal"/>
    <w:link w:val="BalloonTextChar"/>
    <w:rsid w:val="002E0243"/>
    <w:rPr>
      <w:rFonts w:ascii="Tahoma" w:hAnsi="Tahoma" w:cs="Tahoma"/>
      <w:sz w:val="16"/>
      <w:szCs w:val="16"/>
    </w:rPr>
  </w:style>
  <w:style w:type="character" w:customStyle="1" w:styleId="BalloonTextChar">
    <w:name w:val="Balloon Text Char"/>
    <w:basedOn w:val="DefaultParagraphFont"/>
    <w:link w:val="BalloonText"/>
    <w:rsid w:val="002E0243"/>
    <w:rPr>
      <w:rFonts w:ascii="Tahoma" w:hAnsi="Tahoma" w:cs="Tahoma"/>
      <w:sz w:val="16"/>
      <w:szCs w:val="16"/>
    </w:rPr>
  </w:style>
  <w:style w:type="paragraph" w:styleId="ListParagraph">
    <w:name w:val="List Paragraph"/>
    <w:basedOn w:val="Normal"/>
    <w:uiPriority w:val="34"/>
    <w:qFormat/>
    <w:rsid w:val="004602F8"/>
    <w:pPr>
      <w:ind w:left="720"/>
      <w:contextualSpacing/>
    </w:pPr>
  </w:style>
  <w:style w:type="paragraph" w:customStyle="1" w:styleId="Default">
    <w:name w:val="Default"/>
    <w:rsid w:val="001A2ECE"/>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F960E7"/>
    <w:rPr>
      <w:sz w:val="16"/>
      <w:szCs w:val="16"/>
    </w:rPr>
  </w:style>
  <w:style w:type="paragraph" w:styleId="CommentText">
    <w:name w:val="annotation text"/>
    <w:basedOn w:val="Normal"/>
    <w:link w:val="CommentTextChar"/>
    <w:semiHidden/>
    <w:unhideWhenUsed/>
    <w:rsid w:val="00F960E7"/>
    <w:rPr>
      <w:sz w:val="20"/>
      <w:szCs w:val="20"/>
    </w:rPr>
  </w:style>
  <w:style w:type="character" w:customStyle="1" w:styleId="CommentTextChar">
    <w:name w:val="Comment Text Char"/>
    <w:basedOn w:val="DefaultParagraphFont"/>
    <w:link w:val="CommentText"/>
    <w:semiHidden/>
    <w:rsid w:val="00F960E7"/>
  </w:style>
  <w:style w:type="paragraph" w:styleId="CommentSubject">
    <w:name w:val="annotation subject"/>
    <w:basedOn w:val="CommentText"/>
    <w:next w:val="CommentText"/>
    <w:link w:val="CommentSubjectChar"/>
    <w:semiHidden/>
    <w:unhideWhenUsed/>
    <w:rsid w:val="00F960E7"/>
    <w:rPr>
      <w:b/>
      <w:bCs/>
    </w:rPr>
  </w:style>
  <w:style w:type="character" w:customStyle="1" w:styleId="CommentSubjectChar">
    <w:name w:val="Comment Subject Char"/>
    <w:basedOn w:val="CommentTextChar"/>
    <w:link w:val="CommentSubject"/>
    <w:semiHidden/>
    <w:rsid w:val="00F960E7"/>
    <w:rPr>
      <w:b/>
      <w:bCs/>
    </w:rPr>
  </w:style>
  <w:style w:type="paragraph" w:styleId="Revision">
    <w:name w:val="Revision"/>
    <w:hidden/>
    <w:uiPriority w:val="99"/>
    <w:semiHidden/>
    <w:rsid w:val="00C73D7C"/>
    <w:rPr>
      <w:sz w:val="24"/>
      <w:szCs w:val="24"/>
    </w:rPr>
  </w:style>
  <w:style w:type="paragraph" w:styleId="Header">
    <w:name w:val="header"/>
    <w:basedOn w:val="Normal"/>
    <w:link w:val="HeaderChar"/>
    <w:unhideWhenUsed/>
    <w:rsid w:val="00842361"/>
    <w:pPr>
      <w:tabs>
        <w:tab w:val="center" w:pos="4513"/>
        <w:tab w:val="right" w:pos="9026"/>
      </w:tabs>
    </w:pPr>
  </w:style>
  <w:style w:type="character" w:customStyle="1" w:styleId="HeaderChar">
    <w:name w:val="Header Char"/>
    <w:basedOn w:val="DefaultParagraphFont"/>
    <w:link w:val="Header"/>
    <w:rsid w:val="00842361"/>
    <w:rPr>
      <w:sz w:val="24"/>
      <w:szCs w:val="24"/>
    </w:rPr>
  </w:style>
  <w:style w:type="paragraph" w:styleId="Footer">
    <w:name w:val="footer"/>
    <w:basedOn w:val="Normal"/>
    <w:link w:val="FooterChar"/>
    <w:unhideWhenUsed/>
    <w:rsid w:val="00842361"/>
    <w:pPr>
      <w:tabs>
        <w:tab w:val="center" w:pos="4513"/>
        <w:tab w:val="right" w:pos="9026"/>
      </w:tabs>
    </w:pPr>
  </w:style>
  <w:style w:type="character" w:customStyle="1" w:styleId="FooterChar">
    <w:name w:val="Footer Char"/>
    <w:basedOn w:val="DefaultParagraphFont"/>
    <w:link w:val="Footer"/>
    <w:rsid w:val="00842361"/>
    <w:rPr>
      <w:sz w:val="24"/>
      <w:szCs w:val="24"/>
    </w:rPr>
  </w:style>
  <w:style w:type="paragraph" w:customStyle="1" w:styleId="xmsonormal">
    <w:name w:val="x_msonormal"/>
    <w:basedOn w:val="Normal"/>
    <w:rsid w:val="008D20D3"/>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658348">
      <w:bodyDiv w:val="1"/>
      <w:marLeft w:val="0"/>
      <w:marRight w:val="0"/>
      <w:marTop w:val="0"/>
      <w:marBottom w:val="0"/>
      <w:divBdr>
        <w:top w:val="none" w:sz="0" w:space="0" w:color="auto"/>
        <w:left w:val="none" w:sz="0" w:space="0" w:color="auto"/>
        <w:bottom w:val="none" w:sz="0" w:space="0" w:color="auto"/>
        <w:right w:val="none" w:sz="0" w:space="0" w:color="auto"/>
      </w:divBdr>
    </w:div>
    <w:div w:id="576212226">
      <w:bodyDiv w:val="1"/>
      <w:marLeft w:val="0"/>
      <w:marRight w:val="0"/>
      <w:marTop w:val="0"/>
      <w:marBottom w:val="0"/>
      <w:divBdr>
        <w:top w:val="none" w:sz="0" w:space="0" w:color="auto"/>
        <w:left w:val="none" w:sz="0" w:space="0" w:color="auto"/>
        <w:bottom w:val="none" w:sz="0" w:space="0" w:color="auto"/>
        <w:right w:val="none" w:sz="0" w:space="0" w:color="auto"/>
      </w:divBdr>
    </w:div>
    <w:div w:id="618876565">
      <w:bodyDiv w:val="1"/>
      <w:marLeft w:val="0"/>
      <w:marRight w:val="0"/>
      <w:marTop w:val="0"/>
      <w:marBottom w:val="0"/>
      <w:divBdr>
        <w:top w:val="none" w:sz="0" w:space="0" w:color="auto"/>
        <w:left w:val="none" w:sz="0" w:space="0" w:color="auto"/>
        <w:bottom w:val="none" w:sz="0" w:space="0" w:color="auto"/>
        <w:right w:val="none" w:sz="0" w:space="0" w:color="auto"/>
      </w:divBdr>
    </w:div>
    <w:div w:id="806819654">
      <w:bodyDiv w:val="1"/>
      <w:marLeft w:val="0"/>
      <w:marRight w:val="0"/>
      <w:marTop w:val="0"/>
      <w:marBottom w:val="0"/>
      <w:divBdr>
        <w:top w:val="none" w:sz="0" w:space="0" w:color="auto"/>
        <w:left w:val="none" w:sz="0" w:space="0" w:color="auto"/>
        <w:bottom w:val="none" w:sz="0" w:space="0" w:color="auto"/>
        <w:right w:val="none" w:sz="0" w:space="0" w:color="auto"/>
      </w:divBdr>
    </w:div>
    <w:div w:id="150465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456E7EF6F3734FAEB922F049C52008" ma:contentTypeVersion="13" ma:contentTypeDescription="Create a new document." ma:contentTypeScope="" ma:versionID="3bd272ec1536b43a67a4336249254359">
  <xsd:schema xmlns:xsd="http://www.w3.org/2001/XMLSchema" xmlns:xs="http://www.w3.org/2001/XMLSchema" xmlns:p="http://schemas.microsoft.com/office/2006/metadata/properties" xmlns:ns2="42e68cac-cf8a-40e5-9ba4-6711be623a10" xmlns:ns3="d5260159-bfad-40f0-9a59-ff2746742955" targetNamespace="http://schemas.microsoft.com/office/2006/metadata/properties" ma:root="true" ma:fieldsID="bee1270e2cb999ee4548b855a1137bef" ns2:_="" ns3:_="">
    <xsd:import namespace="42e68cac-cf8a-40e5-9ba4-6711be623a10"/>
    <xsd:import namespace="d5260159-bfad-40f0-9a59-ff274674295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Numbe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e68cac-cf8a-40e5-9ba4-6711be623a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Number" ma:index="13" nillable="true" ma:displayName="Number" ma:format="Dropdown" ma:indexed="true" ma:internalName="Number" ma:percentage="FALSE">
      <xsd:simpleType>
        <xsd:restriction base="dms:Number"/>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260159-bfad-40f0-9a59-ff274674295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Number xmlns="42e68cac-cf8a-40e5-9ba4-6711be623a10" xsi:nil="true"/>
  </documentManagement>
</p:properties>
</file>

<file path=customXml/itemProps1.xml><?xml version="1.0" encoding="utf-8"?>
<ds:datastoreItem xmlns:ds="http://schemas.openxmlformats.org/officeDocument/2006/customXml" ds:itemID="{C38B2BA0-3850-4BF4-84DF-BBF974D406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e68cac-cf8a-40e5-9ba4-6711be623a10"/>
    <ds:schemaRef ds:uri="d5260159-bfad-40f0-9a59-ff2746742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14F107-EBE2-4A02-9589-3E2B0D491839}">
  <ds:schemaRefs>
    <ds:schemaRef ds:uri="http://schemas.microsoft.com/sharepoint/v3/contenttype/forms"/>
  </ds:schemaRefs>
</ds:datastoreItem>
</file>

<file path=customXml/itemProps3.xml><?xml version="1.0" encoding="utf-8"?>
<ds:datastoreItem xmlns:ds="http://schemas.openxmlformats.org/officeDocument/2006/customXml" ds:itemID="{1A7F75DE-43A7-4B2A-BA2F-37D8F1966823}">
  <ds:schemaRefs>
    <ds:schemaRef ds:uri="http://schemas.openxmlformats.org/officeDocument/2006/bibliography"/>
  </ds:schemaRefs>
</ds:datastoreItem>
</file>

<file path=customXml/itemProps4.xml><?xml version="1.0" encoding="utf-8"?>
<ds:datastoreItem xmlns:ds="http://schemas.openxmlformats.org/officeDocument/2006/customXml" ds:itemID="{724EB7D6-8F35-4B80-959E-C4A1E38B029A}">
  <ds:schemaRefs>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2006/metadata/properties"/>
    <ds:schemaRef ds:uri="http://schemas.microsoft.com/office/infopath/2007/PartnerControls"/>
    <ds:schemaRef ds:uri="d5260159-bfad-40f0-9a59-ff2746742955"/>
    <ds:schemaRef ds:uri="42e68cac-cf8a-40e5-9ba4-6711be623a10"/>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GreenSquare Job Description</vt:lpstr>
    </vt:vector>
  </TitlesOfParts>
  <Company>Westlea</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GreenSquare Job Description</dc:title>
  <dc:creator>ar11</dc:creator>
  <cp:keywords>job description</cp:keywords>
  <cp:lastModifiedBy>Hussan Bali</cp:lastModifiedBy>
  <cp:revision>7</cp:revision>
  <dcterms:created xsi:type="dcterms:W3CDTF">2023-03-29T13:34:00Z</dcterms:created>
  <dcterms:modified xsi:type="dcterms:W3CDTF">2025-08-27T14:57:00Z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Owner">
    <vt:lpwstr>Abigail Reilly</vt:lpwstr>
  </property>
  <property fmtid="{D5CDD505-2E9C-101B-9397-08002B2CF9AE}" pid="4" name="Team">
    <vt:lpwstr>;#All;#</vt:lpwstr>
  </property>
  <property fmtid="{D5CDD505-2E9C-101B-9397-08002B2CF9AE}" pid="5" name="ContentTypeId">
    <vt:lpwstr>0x010100C6456E7EF6F3734FAEB922F049C52008</vt:lpwstr>
  </property>
  <property fmtid="{D5CDD505-2E9C-101B-9397-08002B2CF9AE}" pid="6" name="Section">
    <vt:lpwstr>All</vt:lpwstr>
  </property>
  <property fmtid="{D5CDD505-2E9C-101B-9397-08002B2CF9AE}" pid="7" name="Organisation0">
    <vt:lpwstr>GreenSquare</vt:lpwstr>
  </property>
  <property fmtid="{D5CDD505-2E9C-101B-9397-08002B2CF9AE}" pid="8" name="Organisation">
    <vt:lpwstr>Resources</vt:lpwstr>
  </property>
  <property fmtid="{D5CDD505-2E9C-101B-9397-08002B2CF9AE}" pid="9" name="Owner">
    <vt:lpwstr>GREENSQUARE\claire.fulton1556</vt:lpwstr>
  </property>
  <property fmtid="{D5CDD505-2E9C-101B-9397-08002B2CF9AE}" pid="10" name="Document Review Date">
    <vt:lpwstr>2015-09-29T23:00:00+00:00</vt:lpwstr>
  </property>
  <property fmtid="{D5CDD505-2E9C-101B-9397-08002B2CF9AE}" pid="11" name="Order">
    <vt:r8>100</vt:r8>
  </property>
</Properties>
</file>